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62555D" w:rsidRDefault="00666341">
      <w:pPr>
        <w:rPr>
          <w:rFonts w:ascii="Times New Roman" w:hAnsi="Times New Roman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62555D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62555D" w:rsidRDefault="00D82AF4" w:rsidP="00B756C7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2555D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62555D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62555D" w:rsidRDefault="004D55AB" w:rsidP="004D55AB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2555D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62555D" w:rsidRDefault="004D55AB" w:rsidP="00B756C7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2555D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62555D" w:rsidRDefault="004D55AB" w:rsidP="00B756C7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2555D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7375D8" w:rsidRPr="0062555D" w:rsidTr="006D510A">
        <w:trPr>
          <w:trHeight w:val="715"/>
          <w:jc w:val="center"/>
        </w:trPr>
        <w:tc>
          <w:tcPr>
            <w:tcW w:w="6841" w:type="dxa"/>
          </w:tcPr>
          <w:p w:rsidR="007375D8" w:rsidRPr="0062555D" w:rsidRDefault="007375D8" w:rsidP="007375D8">
            <w:pPr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083DDD62" wp14:editId="48629AB2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15240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2555D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Akademik / İdari birimlerden veya Mahkeme / İcra Müdürlüğünden gelen evrakın EBYS üzerinden Hukuk Müşavirliğine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3DDD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pt;margin-top:1.2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">
                      <v:textbox>
                        <w:txbxContent>
                          <w:p w:rsidR="007375D8" w:rsidRPr="003501A2" w:rsidRDefault="0062555D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Akademik / İdari birimlerden veya Mahkeme / İcra Müdürlüğünden gelen evrakın EBYS üzerinden Hukuk Müşavirliğine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9D56AF2" wp14:editId="5B7475F1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15240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95785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pt,1.2pt" to="164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aEEGzeAAAACAEAAA8AAABkcnMvZG93&#10;bnJldi54bWxMj0FLw0AUhO+C/2F5gje7aYwljXkpIgqexLYieNtmn0ls9m3c3TbRX++KBz0OM8x8&#10;U64m04sjOd9ZRpjPEhDEtdUdNwjP2/uLHIQPirXqLRPCJ3lYVacnpSq0HXlNx01oRCxhXyiENoSh&#10;kNLXLRnlZ3Ygjt6bdUaFKF0jtVNjLDe9TJNkIY3qOC60aqDblur95mAQltvxyj65/Us27z5ev+7e&#10;w/DwGBDPz6abaxCBpvAXhh/8iA5VZNrZA2sveoTLNF/EKEKagYj+r94hZPkSZFXK/weqb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mhBBs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DDD88F4" wp14:editId="56DBA96B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7375D8" w:rsidRPr="003501A2" w:rsidRDefault="0062555D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Gelen evrakın incelenmesi ve dava / icra niteliğinin belirlenmesi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D88F4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7375D8" w:rsidRPr="003501A2" w:rsidRDefault="0062555D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Gelen evrakın incelenmesi ve dava / icra niteliğinin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2340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3FF513A" wp14:editId="34DBF25E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4EDC0E2" wp14:editId="600D9BE8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36196</wp:posOffset>
                      </wp:positionV>
                      <wp:extent cx="36576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2555D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Süreli işlemlerin tespit edilmesi ve dosya açılması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DC0E2" id="Text Box 8" o:spid="_x0000_s1028" type="#_x0000_t202" style="position:absolute;margin-left:28.65pt;margin-top:2.85pt;width:4in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JULQIAAFc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">
                      <v:textbox>
                        <w:txbxContent>
                          <w:p w:rsidR="007375D8" w:rsidRPr="003501A2" w:rsidRDefault="0062555D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Süreli işlemlerin tespit edilmesi ve dosya açılması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0522EC3A" wp14:editId="27CD117D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64135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43F47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5.05pt" to="171.8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QuHXkt8AAAAJAQAADwAAAGRycy9k&#10;b3ducmV2LnhtbEyPwU7DMAyG75N4h8iTuG1pWRlQmk4IgcQJwYaQuGWN15Y1TkmytfD0GHGAo/1/&#10;+v25WI22E0f0oXWkIJ0nIJAqZ1qqFbxs7meXIELUZHTnCBV8YoBVeTIpdG7cQM94XMdacAmFXCto&#10;YuxzKUPVoNVh7nokznbOWx159LU0Xg9cbjt5liRLaXVLfKHRPd42WO3XB6vgajOcuye/f83S9uPt&#10;6+499g+PUanT6XhzDSLiGP9g+NFndSjZaesOZILoFCyyxQWjHCQpCAZ+F1sFyywFWRby/wflNwA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BC4deS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124A688" wp14:editId="761552C5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53975</wp:posOffset>
                      </wp:positionV>
                      <wp:extent cx="3657600" cy="371475"/>
                      <wp:effectExtent l="0" t="0" r="1905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555D" w:rsidRPr="003501A2" w:rsidRDefault="0062555D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Gerekli dilekçe, savunma ve hukuki işlemlerin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4A688" id="_x0000_s1029" type="#_x0000_t202" style="position:absolute;left:0;text-align:left;margin-left:29.4pt;margin-top:4.25pt;width:4in;height:29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">
                      <v:textbox>
                        <w:txbxContent>
                          <w:p w:rsidR="0062555D" w:rsidRPr="003501A2" w:rsidRDefault="0062555D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Gerekli dilekçe, savunma ve hukuki işlemlerin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5100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375D8" w:rsidRPr="0062555D" w:rsidRDefault="007375D8" w:rsidP="007375D8">
            <w:pPr>
              <w:tabs>
                <w:tab w:val="left" w:pos="3282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rPr>
                <w:rFonts w:ascii="Times New Roman" w:hAnsi="Times New Roman"/>
                <w:sz w:val="20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2B154595" wp14:editId="6A1B2770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15239</wp:posOffset>
                      </wp:positionV>
                      <wp:extent cx="9525" cy="276225"/>
                      <wp:effectExtent l="38100" t="0" r="66675" b="47625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85203" id="Line 16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pt,1.2pt" to="17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 w:rsidRPr="0062555D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991C2A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2EC4EA60" wp14:editId="536033EC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70485</wp:posOffset>
                      </wp:positionV>
                      <wp:extent cx="3657600" cy="352425"/>
                      <wp:effectExtent l="0" t="0" r="19050" b="2857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62555D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Mahkeme veya İcra Müdürlüğüne süresi içinde gönderim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4EA60" id="_x0000_s1030" type="#_x0000_t202" style="position:absolute;margin-left:31.65pt;margin-top:5.55pt;width:4in;height:27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">
                      <v:textbox>
                        <w:txbxContent>
                          <w:p w:rsidR="00991C2A" w:rsidRPr="003501A2" w:rsidRDefault="0062555D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Mahkeme veya İcra Müdürlüğüne süresi içinde gönderim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2CB4D6C7" wp14:editId="30A0554E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105410</wp:posOffset>
                      </wp:positionV>
                      <wp:extent cx="9525" cy="276225"/>
                      <wp:effectExtent l="38100" t="0" r="6667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244A66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15pt,8.3pt" to="177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1F54FFB" wp14:editId="0B09FDF8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75565</wp:posOffset>
                      </wp:positionV>
                      <wp:extent cx="3657600" cy="622935"/>
                      <wp:effectExtent l="5080" t="9525" r="13970" b="571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991C2A" w:rsidRPr="003501A2" w:rsidRDefault="0062555D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Dava / icra sürecinin mevzuata uygun şekilde takibinin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54FFB" id="_x0000_s1031" type="#_x0000_t202" style="position:absolute;margin-left:35.35pt;margin-top:5.95pt;width:4in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NwLA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991C2A" w:rsidRPr="003501A2" w:rsidRDefault="0062555D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Dava / icra sürecinin mevzuata uygun şekilde takibinin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1960C5E6" wp14:editId="3094C1E0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113665</wp:posOffset>
                      </wp:positionV>
                      <wp:extent cx="9525" cy="276225"/>
                      <wp:effectExtent l="38100" t="0" r="66675" b="47625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FE3A3" id="Line 16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pt,8.95pt" to="178.6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55DE867D" wp14:editId="54DA5AA0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111125</wp:posOffset>
                      </wp:positionV>
                      <wp:extent cx="3657600" cy="371475"/>
                      <wp:effectExtent l="0" t="0" r="19050" b="2857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62555D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Sonucun ilgili birimlere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E867D" id="_x0000_s1032" type="#_x0000_t202" style="position:absolute;margin-left:36.15pt;margin-top:8.75pt;width:4in;height:29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">
                      <v:textbox>
                        <w:txbxContent>
                          <w:p w:rsidR="00991C2A" w:rsidRPr="003501A2" w:rsidRDefault="0062555D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Sonucun ilgili birimlere bildirilmesi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57D39792" wp14:editId="6B6AA802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60325</wp:posOffset>
                      </wp:positionV>
                      <wp:extent cx="9525" cy="243840"/>
                      <wp:effectExtent l="38100" t="0" r="66675" b="6096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C38B7" id="Line 16" o:spid="_x0000_s1026" style="position:absolute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4.75pt" to="179.3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8GJwIAAE4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F426FC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75BC4B1C" wp14:editId="539A7113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97155</wp:posOffset>
                      </wp:positionV>
                      <wp:extent cx="3657600" cy="419100"/>
                      <wp:effectExtent l="0" t="0" r="19050" b="19050"/>
                      <wp:wrapNone/>
                      <wp:docPr id="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62555D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Dosyanın mevzuata uygun şekilde arşivlenmesi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C4B1C" id="_x0000_s1033" type="#_x0000_t202" style="position:absolute;margin-left:35.3pt;margin-top:7.65pt;width:4in;height:3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RAKwIAAFg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">
                      <v:textbox>
                        <w:txbxContent>
                          <w:p w:rsidR="00991C2A" w:rsidRPr="003501A2" w:rsidRDefault="0062555D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Dosyanın mevzuata uygun şekilde arşivlenmesi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66F0C223" wp14:editId="3D54A98F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3810</wp:posOffset>
                      </wp:positionV>
                      <wp:extent cx="9525" cy="243840"/>
                      <wp:effectExtent l="38100" t="0" r="66675" b="60960"/>
                      <wp:wrapNone/>
                      <wp:docPr id="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96C81" id="Line 16" o:spid="_x0000_s1026" style="position:absolute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4pt,.3pt" to="177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237CFF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  <w:r w:rsidRPr="0062555D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73F99B8D" wp14:editId="49D170CD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49530</wp:posOffset>
                      </wp:positionV>
                      <wp:extent cx="904875" cy="56197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7CFF" w:rsidRDefault="00237CFF" w:rsidP="00237CFF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237CFF" w:rsidRPr="00BB5442" w:rsidRDefault="00237CFF" w:rsidP="00237CFF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237CFF" w:rsidRPr="00BB5442" w:rsidRDefault="00237CFF" w:rsidP="00237CF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F99B8D" id="Oval 7" o:spid="_x0000_s1034" style="position:absolute;margin-left:146.25pt;margin-top:3.9pt;width:71.25pt;height:44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" fillcolor="white [3212]" strokecolor="black [3213]" strokeweight=".25pt">
                      <v:stroke joinstyle="miter"/>
                      <v:textbox>
                        <w:txbxContent>
                          <w:p w:rsidR="00237CFF" w:rsidRDefault="00237CFF" w:rsidP="00237CFF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37CFF" w:rsidRPr="00BB5442" w:rsidRDefault="00237CFF" w:rsidP="00237CFF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237CFF" w:rsidRPr="00BB5442" w:rsidRDefault="00237CFF" w:rsidP="00237CF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tabs>
                <w:tab w:val="left" w:pos="432"/>
                <w:tab w:val="left" w:pos="118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37CFF" w:rsidRPr="0062555D" w:rsidRDefault="00237CFF" w:rsidP="007375D8">
            <w:pPr>
              <w:tabs>
                <w:tab w:val="left" w:pos="214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237CFF" w:rsidRPr="0062555D" w:rsidRDefault="00237CFF" w:rsidP="007375D8">
            <w:pPr>
              <w:tabs>
                <w:tab w:val="left" w:pos="2145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ind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F426FC" w:rsidRPr="0062555D" w:rsidRDefault="00F426FC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  <w:r w:rsidRPr="0062555D">
              <w:rPr>
                <w:rFonts w:ascii="Times New Roman" w:hAnsi="Times New Roman"/>
                <w:sz w:val="20"/>
              </w:rPr>
              <w:t>Hukuk Müşavirliği</w:t>
            </w:r>
          </w:p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ind w:left="-57" w:right="-57"/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7375D8">
            <w:pPr>
              <w:rPr>
                <w:rFonts w:ascii="Times New Roman" w:hAnsi="Times New Roman"/>
                <w:sz w:val="20"/>
              </w:rPr>
            </w:pPr>
          </w:p>
          <w:p w:rsidR="007375D8" w:rsidRPr="0062555D" w:rsidRDefault="007375D8" w:rsidP="006D510A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38" w:type="dxa"/>
          </w:tcPr>
          <w:p w:rsidR="00A60B95" w:rsidRDefault="00A60B95" w:rsidP="0062555D">
            <w:pPr>
              <w:pStyle w:val="NormalWeb"/>
              <w:rPr>
                <w:sz w:val="20"/>
                <w:szCs w:val="20"/>
              </w:rPr>
            </w:pPr>
          </w:p>
          <w:p w:rsidR="00A60B95" w:rsidRDefault="00A60B95" w:rsidP="0062555D">
            <w:pPr>
              <w:pStyle w:val="NormalWeb"/>
              <w:rPr>
                <w:sz w:val="20"/>
                <w:szCs w:val="20"/>
              </w:rPr>
            </w:pP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2547 Sayılı Yükseköğretim Kanunu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2577 Sayılı İdari Yargılama Usulü Kanunu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6100 Sayılı Hukuk Muhakemeleri Kanunu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2004 Sayılı İcra ve İflas Kanunu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7201 Sayılı Tebligat Kanunu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Mahkeme ve İcra Müdürlüğü Tebligatları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Dava ve İcra Dosyaları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Savunma ve Dilekçe Örnekleri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Mahkeme Kararları</w:t>
            </w:r>
          </w:p>
          <w:p w:rsidR="0062555D" w:rsidRPr="0062555D" w:rsidRDefault="0062555D" w:rsidP="0062555D">
            <w:pPr>
              <w:pStyle w:val="NormalWeb"/>
              <w:rPr>
                <w:sz w:val="20"/>
                <w:szCs w:val="20"/>
              </w:rPr>
            </w:pPr>
            <w:r w:rsidRPr="0062555D">
              <w:rPr>
                <w:sz w:val="20"/>
                <w:szCs w:val="20"/>
              </w:rPr>
              <w:t>Elektronik Belge Yönetim Sistemi (EBYS) Kayıtları</w:t>
            </w:r>
          </w:p>
          <w:p w:rsidR="007375D8" w:rsidRPr="0062555D" w:rsidRDefault="007375D8" w:rsidP="00991C2A">
            <w:pPr>
              <w:ind w:left="-57" w:right="-57"/>
              <w:rPr>
                <w:rFonts w:ascii="Times New Roman" w:hAnsi="Times New Roman"/>
                <w:sz w:val="20"/>
              </w:rPr>
            </w:pPr>
          </w:p>
        </w:tc>
      </w:tr>
    </w:tbl>
    <w:p w:rsidR="004D55AB" w:rsidRPr="0062555D" w:rsidRDefault="004D55AB" w:rsidP="00237CFF">
      <w:pPr>
        <w:rPr>
          <w:rFonts w:ascii="Times New Roman" w:hAnsi="Times New Roman"/>
          <w:sz w:val="20"/>
        </w:rPr>
      </w:pPr>
    </w:p>
    <w:sectPr w:rsidR="004D55AB" w:rsidRPr="0062555D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0BF" w:rsidRDefault="002A40BF" w:rsidP="00151E02">
      <w:r>
        <w:separator/>
      </w:r>
    </w:p>
  </w:endnote>
  <w:endnote w:type="continuationSeparator" w:id="0">
    <w:p w:rsidR="002A40BF" w:rsidRDefault="002A40BF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7F" w:rsidRDefault="00CC7B7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7F" w:rsidRDefault="00CC7B7F" w:rsidP="00CC7B7F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CC7B7F" w:rsidRDefault="00CC7B7F" w:rsidP="00CC7B7F">
    <w:pPr>
      <w:pStyle w:val="AltBilgi"/>
    </w:pPr>
  </w:p>
  <w:p w:rsidR="00CC7B7F" w:rsidRDefault="00CC7B7F">
    <w:pPr>
      <w:pStyle w:val="AltBilgi"/>
    </w:pPr>
    <w:bookmarkStart w:id="0" w:name="_GoBack"/>
    <w:bookmarkEnd w:id="0"/>
  </w:p>
  <w:p w:rsidR="00CC7B7F" w:rsidRDefault="00CC7B7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7F" w:rsidRDefault="00CC7B7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0BF" w:rsidRDefault="002A40BF" w:rsidP="00151E02">
      <w:r>
        <w:separator/>
      </w:r>
    </w:p>
  </w:footnote>
  <w:footnote w:type="continuationSeparator" w:id="0">
    <w:p w:rsidR="002A40BF" w:rsidRDefault="002A40BF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7F" w:rsidRDefault="00CC7B7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71"/>
      <w:gridCol w:w="3856"/>
      <w:gridCol w:w="1495"/>
      <w:gridCol w:w="1591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A60B95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noProof/>
              <w:sz w:val="18"/>
              <w:szCs w:val="18"/>
              <w:lang w:eastAsia="tr-TR"/>
            </w:rPr>
            <w:drawing>
              <wp:inline distT="0" distB="0" distL="0" distR="0" wp14:anchorId="2AEC01CF" wp14:editId="3B0E2F0A">
                <wp:extent cx="1749425" cy="94488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944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62555D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DAVA VE İCRA SÜREÇLER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>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A60B95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HM.İA.002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A60B95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03.02.2026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A60B95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A60B95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‘-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C7B7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C7B7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7F" w:rsidRDefault="00CC7B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51E02"/>
    <w:rsid w:val="00165CB9"/>
    <w:rsid w:val="001E6A34"/>
    <w:rsid w:val="001E70D4"/>
    <w:rsid w:val="00203AD1"/>
    <w:rsid w:val="00224735"/>
    <w:rsid w:val="00237CFF"/>
    <w:rsid w:val="002A40B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D4C7D"/>
    <w:rsid w:val="00614C78"/>
    <w:rsid w:val="0062555D"/>
    <w:rsid w:val="006345B2"/>
    <w:rsid w:val="00666341"/>
    <w:rsid w:val="006779CA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E04EA"/>
    <w:rsid w:val="00802338"/>
    <w:rsid w:val="00852523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60B95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C11F06"/>
    <w:rsid w:val="00C325B0"/>
    <w:rsid w:val="00C821F5"/>
    <w:rsid w:val="00C8610C"/>
    <w:rsid w:val="00CC7B7F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5350A"/>
    <w:rsid w:val="00E71B43"/>
    <w:rsid w:val="00EA46B1"/>
    <w:rsid w:val="00F01ECF"/>
    <w:rsid w:val="00F426FC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2555D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4</cp:revision>
  <cp:lastPrinted>2015-11-12T12:20:00Z</cp:lastPrinted>
  <dcterms:created xsi:type="dcterms:W3CDTF">2026-01-30T12:53:00Z</dcterms:created>
  <dcterms:modified xsi:type="dcterms:W3CDTF">2026-07-30T06:10:00Z</dcterms:modified>
</cp:coreProperties>
</file>