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1"/>
        <w:gridCol w:w="1260"/>
        <w:gridCol w:w="1538"/>
      </w:tblGrid>
      <w:tr w:rsidR="004D55AB" w:rsidRPr="004D55AB" w:rsidTr="007742CF">
        <w:trPr>
          <w:trHeight w:val="411"/>
          <w:jc w:val="center"/>
        </w:trPr>
        <w:tc>
          <w:tcPr>
            <w:tcW w:w="6841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260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6D510A">
        <w:trPr>
          <w:trHeight w:val="715"/>
          <w:jc w:val="center"/>
        </w:trPr>
        <w:tc>
          <w:tcPr>
            <w:tcW w:w="6841" w:type="dxa"/>
          </w:tcPr>
          <w:p w:rsidR="007375D8" w:rsidRDefault="007375D8" w:rsidP="007375D8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E0040BD" wp14:editId="2AC06C5A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15240</wp:posOffset>
                      </wp:positionV>
                      <wp:extent cx="3657600" cy="533400"/>
                      <wp:effectExtent l="0" t="0" r="19050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501A2" w:rsidRDefault="00F077F9" w:rsidP="005759FA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Akademik / İdari birimlerden hukuki görüş talebinin EBYS üzerinden iletilmesi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0040B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2.6pt;margin-top:1.2pt;width:4in;height:42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">
                      <v:textbox>
                        <w:txbxContent>
                          <w:p w:rsidR="007375D8" w:rsidRPr="003501A2" w:rsidRDefault="00F077F9" w:rsidP="005759FA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Akademik / İdari birimlerden hukuki görüş talebinin EBYS üzerinden iletilmesi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0685DC75" wp14:editId="5867231C">
                      <wp:simplePos x="0" y="0"/>
                      <wp:positionH relativeFrom="column">
                        <wp:posOffset>2086610</wp:posOffset>
                      </wp:positionH>
                      <wp:positionV relativeFrom="paragraph">
                        <wp:posOffset>15240</wp:posOffset>
                      </wp:positionV>
                      <wp:extent cx="0" cy="295275"/>
                      <wp:effectExtent l="76200" t="0" r="57150" b="47625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95785A" id="Line 15" o:spid="_x0000_s1026" style="position:absolute;flip:x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3pt,1.2pt" to="164.3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/dLg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476E5E59" wp14:editId="70264B27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99695</wp:posOffset>
                      </wp:positionV>
                      <wp:extent cx="3657600" cy="514350"/>
                      <wp:effectExtent l="0" t="0" r="19050" b="1905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</w:p>
                                <w:p w:rsidR="007375D8" w:rsidRPr="003501A2" w:rsidRDefault="00F077F9" w:rsidP="00F077F9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Talebin konusunun incelenmesi ve kapsamının belirlenmesi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E5E59" id="Text Box 7" o:spid="_x0000_s1027" type="#_x0000_t202" style="position:absolute;margin-left:26.35pt;margin-top:7.85pt;width:4in;height:40.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7375D8" w:rsidRPr="003501A2" w:rsidRDefault="00F077F9" w:rsidP="00F077F9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Talebin konusunun incelenmesi ve kapsamının belirlenmesi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9A063E2" wp14:editId="2924A654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40640</wp:posOffset>
                      </wp:positionV>
                      <wp:extent cx="0" cy="342900"/>
                      <wp:effectExtent l="55880" t="9525" r="58420" b="1905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413D3A" id="Line 16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35pt,3.2pt" to="167.3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7E0DAB18" wp14:editId="6D69BBF7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36196</wp:posOffset>
                      </wp:positionV>
                      <wp:extent cx="3657600" cy="438150"/>
                      <wp:effectExtent l="0" t="0" r="19050" b="1905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7F9" w:rsidRPr="00955E7C" w:rsidRDefault="00F077F9" w:rsidP="00F077F9">
                                  <w:pPr>
                                    <w:spacing w:before="100" w:beforeAutospacing="1" w:after="100" w:afterAutospacing="1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İlgili mevzuat, YÖK düzenlemeleri ve yargı kararlarının araştırılması</w:t>
                                  </w:r>
                                </w:p>
                                <w:p w:rsidR="007375D8" w:rsidRPr="003501A2" w:rsidRDefault="007375D8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DAB18" id="Text Box 8" o:spid="_x0000_s1028" type="#_x0000_t202" style="position:absolute;margin-left:28.65pt;margin-top:2.85pt;width:4in;height:34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">
                      <v:textbox>
                        <w:txbxContent>
                          <w:p w:rsidR="00F077F9" w:rsidRPr="00955E7C" w:rsidRDefault="00F077F9" w:rsidP="00F077F9">
                            <w:pPr>
                              <w:spacing w:before="100" w:beforeAutospacing="1" w:after="100" w:afterAutospacing="1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İlgili mevzuat, YÖK düzenlemeleri ve yargı kararlarının araştırılması</w:t>
                            </w:r>
                          </w:p>
                          <w:p w:rsidR="007375D8" w:rsidRPr="003501A2" w:rsidRDefault="007375D8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991C2A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32DEF090" wp14:editId="2DBFA100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64135</wp:posOffset>
                      </wp:positionV>
                      <wp:extent cx="0" cy="342900"/>
                      <wp:effectExtent l="55880" t="9525" r="58420" b="1905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C43F47" id="Line 16" o:spid="_x0000_s1026" style="position:absolute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85pt,5.05pt" to="171.85pt,3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">
                      <v:stroke endarrow="block"/>
                    </v:line>
                  </w:pict>
                </mc:Fallback>
              </mc:AlternateContent>
            </w: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991C2A" w:rsidP="00737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28D4AC1E" wp14:editId="01DBB14D">
                      <wp:simplePos x="0" y="0"/>
                      <wp:positionH relativeFrom="column">
                        <wp:posOffset>373380</wp:posOffset>
                      </wp:positionH>
                      <wp:positionV relativeFrom="paragraph">
                        <wp:posOffset>53975</wp:posOffset>
                      </wp:positionV>
                      <wp:extent cx="3657600" cy="371475"/>
                      <wp:effectExtent l="0" t="0" r="19050" b="28575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7F9" w:rsidRPr="00955E7C" w:rsidRDefault="00F077F9" w:rsidP="00F077F9">
                                  <w:pPr>
                                    <w:spacing w:before="100" w:beforeAutospacing="1" w:after="100" w:afterAutospacing="1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Hukuki değerlendirme ve mütalaa metninin hazırlanması</w:t>
                                  </w:r>
                                </w:p>
                                <w:p w:rsidR="007375D8" w:rsidRPr="003501A2" w:rsidRDefault="007375D8" w:rsidP="001E6A34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D4AC1E" id="_x0000_s1029" type="#_x0000_t202" style="position:absolute;left:0;text-align:left;margin-left:29.4pt;margin-top:4.25pt;width:4in;height:29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">
                      <v:textbox>
                        <w:txbxContent>
                          <w:p w:rsidR="00F077F9" w:rsidRPr="00955E7C" w:rsidRDefault="00F077F9" w:rsidP="00F077F9">
                            <w:pPr>
                              <w:spacing w:before="100" w:beforeAutospacing="1" w:after="100" w:afterAutospacing="1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Hukuki değerlendirme ve mütalaa metninin hazırlanması</w:t>
                            </w:r>
                          </w:p>
                          <w:p w:rsidR="007375D8" w:rsidRPr="003501A2" w:rsidRDefault="007375D8" w:rsidP="001E6A34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3282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3501A2" w:rsidRDefault="00991C2A" w:rsidP="007375D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095D1F99" wp14:editId="5491E87A">
                      <wp:simplePos x="0" y="0"/>
                      <wp:positionH relativeFrom="column">
                        <wp:posOffset>2202180</wp:posOffset>
                      </wp:positionH>
                      <wp:positionV relativeFrom="paragraph">
                        <wp:posOffset>15239</wp:posOffset>
                      </wp:positionV>
                      <wp:extent cx="9525" cy="276225"/>
                      <wp:effectExtent l="38100" t="0" r="66675" b="47625"/>
                      <wp:wrapNone/>
                      <wp:docPr id="21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985203" id="Line 16" o:spid="_x0000_s1026" style="position:absolute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4pt,1.2pt" to="174.1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">
                      <v:stroke endarrow="block"/>
                    </v:line>
                  </w:pict>
                </mc:Fallback>
              </mc:AlternateContent>
            </w:r>
            <w:r w:rsidR="007375D8"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991C2A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696F9DF0" wp14:editId="7A0ADEBE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70485</wp:posOffset>
                      </wp:positionV>
                      <wp:extent cx="3657600" cy="352425"/>
                      <wp:effectExtent l="0" t="0" r="19050" b="28575"/>
                      <wp:wrapNone/>
                      <wp:docPr id="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7F9" w:rsidRPr="00955E7C" w:rsidRDefault="00F077F9" w:rsidP="00F077F9">
                                  <w:pPr>
                                    <w:spacing w:before="100" w:beforeAutospacing="1" w:after="100" w:afterAutospacing="1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EBYS üzerinden üst yönetim onayına sunulması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F9DF0" id="_x0000_s1030" type="#_x0000_t202" style="position:absolute;margin-left:31.65pt;margin-top:5.55pt;width:4in;height:27.7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">
                      <v:textbox>
                        <w:txbxContent>
                          <w:p w:rsidR="00F077F9" w:rsidRPr="00955E7C" w:rsidRDefault="00F077F9" w:rsidP="00F077F9">
                            <w:pPr>
                              <w:spacing w:before="100" w:beforeAutospacing="1" w:after="100" w:afterAutospacing="1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EBYS üzerinden üst yönetim onayına sunulması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4040F1A0" wp14:editId="1682677C">
                      <wp:simplePos x="0" y="0"/>
                      <wp:positionH relativeFrom="column">
                        <wp:posOffset>2249805</wp:posOffset>
                      </wp:positionH>
                      <wp:positionV relativeFrom="paragraph">
                        <wp:posOffset>105410</wp:posOffset>
                      </wp:positionV>
                      <wp:extent cx="9525" cy="276225"/>
                      <wp:effectExtent l="38100" t="0" r="66675" b="47625"/>
                      <wp:wrapNone/>
                      <wp:docPr id="2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244A66" id="Line 16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15pt,8.3pt" to="177.9pt,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2B6CE44C" wp14:editId="0B7F1353">
                      <wp:simplePos x="0" y="0"/>
                      <wp:positionH relativeFrom="column">
                        <wp:posOffset>448945</wp:posOffset>
                      </wp:positionH>
                      <wp:positionV relativeFrom="paragraph">
                        <wp:posOffset>75565</wp:posOffset>
                      </wp:positionV>
                      <wp:extent cx="3657600" cy="622935"/>
                      <wp:effectExtent l="5080" t="9525" r="13970" b="5715"/>
                      <wp:wrapNone/>
                      <wp:docPr id="1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7F9" w:rsidRPr="00955E7C" w:rsidRDefault="00F077F9" w:rsidP="00F077F9">
                                  <w:pPr>
                                    <w:spacing w:before="100" w:beforeAutospacing="1" w:after="100" w:afterAutospacing="1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Onaylanan hukuki görüşün talep eden birime EBYS üzerinden iletilmesi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6CE44C" id="_x0000_s1031" type="#_x0000_t202" style="position:absolute;margin-left:35.35pt;margin-top:5.95pt;width:4in;height:49.0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">
                      <v:textbox>
                        <w:txbxContent>
                          <w:p w:rsidR="00F077F9" w:rsidRPr="00955E7C" w:rsidRDefault="00F077F9" w:rsidP="00F077F9">
                            <w:pPr>
                              <w:spacing w:before="100" w:beforeAutospacing="1" w:after="100" w:afterAutospacing="1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Onaylanan hukuki görüşün talep eden birime EBYS üzerinden iletilmesi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58F12B04" wp14:editId="370C154A">
                      <wp:simplePos x="0" y="0"/>
                      <wp:positionH relativeFrom="column">
                        <wp:posOffset>2259330</wp:posOffset>
                      </wp:positionH>
                      <wp:positionV relativeFrom="paragraph">
                        <wp:posOffset>113665</wp:posOffset>
                      </wp:positionV>
                      <wp:extent cx="9525" cy="276225"/>
                      <wp:effectExtent l="38100" t="0" r="66675" b="47625"/>
                      <wp:wrapNone/>
                      <wp:docPr id="2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762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1FE3A3" id="Line 16" o:spid="_x0000_s1026" style="position:absolute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7.9pt,8.95pt" to="178.6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7B9FCD7C" wp14:editId="3C9AF8F8">
                      <wp:simplePos x="0" y="0"/>
                      <wp:positionH relativeFrom="column">
                        <wp:posOffset>459105</wp:posOffset>
                      </wp:positionH>
                      <wp:positionV relativeFrom="paragraph">
                        <wp:posOffset>111125</wp:posOffset>
                      </wp:positionV>
                      <wp:extent cx="3657600" cy="371475"/>
                      <wp:effectExtent l="0" t="0" r="19050" b="28575"/>
                      <wp:wrapNone/>
                      <wp:docPr id="1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3501A2" w:rsidRDefault="00F077F9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Gerekli görülen hallerde bilgilendirme ve yönlendirme yapılması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FCD7C" id="_x0000_s1032" type="#_x0000_t202" style="position:absolute;margin-left:36.15pt;margin-top:8.75pt;width:4in;height:29.2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">
                      <v:textbox>
                        <w:txbxContent>
                          <w:p w:rsidR="00991C2A" w:rsidRPr="003501A2" w:rsidRDefault="00F077F9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Gerekli görülen hallerde bilgilendirme ve yönlendirme yapılması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73051F81" wp14:editId="26969778">
                      <wp:simplePos x="0" y="0"/>
                      <wp:positionH relativeFrom="column">
                        <wp:posOffset>2268220</wp:posOffset>
                      </wp:positionH>
                      <wp:positionV relativeFrom="paragraph">
                        <wp:posOffset>60325</wp:posOffset>
                      </wp:positionV>
                      <wp:extent cx="9525" cy="243840"/>
                      <wp:effectExtent l="38100" t="0" r="66675" b="60960"/>
                      <wp:wrapNone/>
                      <wp:docPr id="2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EC38B7" id="Line 16" o:spid="_x0000_s1026" style="position:absolute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6pt,4.75pt" to="179.35pt,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F426FC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3AF74121" wp14:editId="3A8A696D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97155</wp:posOffset>
                      </wp:positionV>
                      <wp:extent cx="3657600" cy="419100"/>
                      <wp:effectExtent l="0" t="0" r="19050" b="19050"/>
                      <wp:wrapNone/>
                      <wp:docPr id="19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077F9" w:rsidRPr="00955E7C" w:rsidRDefault="00F077F9" w:rsidP="00F077F9">
                                  <w:pPr>
                                    <w:spacing w:before="100" w:beforeAutospacing="1" w:after="100" w:afterAutospacing="1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955E7C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Hukuki görüş dosyasının kayıt altına alınması ve arşivlenmesi</w:t>
                                  </w:r>
                                </w:p>
                                <w:p w:rsidR="00991C2A" w:rsidRPr="003501A2" w:rsidRDefault="00991C2A" w:rsidP="00991C2A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F74121" id="_x0000_s1033" type="#_x0000_t202" style="position:absolute;margin-left:35.3pt;margin-top:7.65pt;width:4in;height:33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">
                      <v:textbox>
                        <w:txbxContent>
                          <w:p w:rsidR="00F077F9" w:rsidRPr="00955E7C" w:rsidRDefault="00F077F9" w:rsidP="00F077F9">
                            <w:pPr>
                              <w:spacing w:before="100" w:beforeAutospacing="1" w:after="100" w:afterAutospacing="1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955E7C">
                              <w:rPr>
                                <w:rFonts w:ascii="Times New Roman" w:hAnsi="Times New Roman"/>
                                <w:sz w:val="20"/>
                              </w:rPr>
                              <w:t>Hukuki görüş dosyasının kayıt altına alınması ve arşivlenmesi</w:t>
                            </w:r>
                          </w:p>
                          <w:p w:rsidR="00991C2A" w:rsidRPr="003501A2" w:rsidRDefault="00991C2A" w:rsidP="00991C2A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7A763E3D" wp14:editId="253E966F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3810</wp:posOffset>
                      </wp:positionV>
                      <wp:extent cx="9525" cy="243840"/>
                      <wp:effectExtent l="38100" t="0" r="66675" b="60960"/>
                      <wp:wrapNone/>
                      <wp:docPr id="8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C96C81" id="Line 16" o:spid="_x0000_s1026" style="position:absolute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6.4pt,.3pt" to="177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37CFF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5552" behindDoc="0" locked="0" layoutInCell="1" allowOverlap="1" wp14:anchorId="2C8CA5DD" wp14:editId="2AC3E155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49530</wp:posOffset>
                      </wp:positionV>
                      <wp:extent cx="904875" cy="561975"/>
                      <wp:effectExtent l="0" t="0" r="28575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4875" cy="5619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37CFF" w:rsidRDefault="00237CFF" w:rsidP="00237CFF">
                                  <w:pPr>
                                    <w:pStyle w:val="AralkYok"/>
                                    <w:jc w:val="both"/>
                                    <w:rPr>
                                      <w:rFonts w:ascii="Cambria" w:hAnsi="Cambria"/>
                                      <w:sz w:val="16"/>
                                      <w:szCs w:val="16"/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</w:p>
                                <w:p w:rsidR="00237CFF" w:rsidRPr="00BB5442" w:rsidRDefault="00237CFF" w:rsidP="00237CFF">
                                  <w:pPr>
                                    <w:pStyle w:val="AralkYok"/>
                                    <w:jc w:val="center"/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BB5442">
                                    <w:rPr>
                                      <w:rFonts w:ascii="Calibri" w:hAnsi="Calibri" w:cs="Calibri"/>
                                      <w:color w:val="000000" w:themeColor="text1"/>
                                      <w:sz w:val="16"/>
                                      <w:szCs w:val="16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İşlem Sonu</w:t>
                                  </w:r>
                                </w:p>
                                <w:p w:rsidR="00237CFF" w:rsidRPr="00BB5442" w:rsidRDefault="00237CFF" w:rsidP="00237CFF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8CA5DD" id="Oval 7" o:spid="_x0000_s1034" style="position:absolute;margin-left:146.25pt;margin-top:3.9pt;width:71.25pt;height:44.2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" fillcolor="white [3212]" strokecolor="black [3213]" strokeweight=".25pt">
                      <v:stroke joinstyle="miter"/>
                      <v:textbox>
                        <w:txbxContent>
                          <w:p w:rsidR="00237CFF" w:rsidRDefault="00237CFF" w:rsidP="00237CFF">
                            <w:pPr>
                              <w:pStyle w:val="AralkYok"/>
                              <w:jc w:val="both"/>
                              <w:rPr>
                                <w:rFonts w:ascii="Cambria" w:hAnsi="Cambria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237CFF" w:rsidRPr="00BB5442" w:rsidRDefault="00237CFF" w:rsidP="00237CFF">
                            <w:pPr>
                              <w:pStyle w:val="AralkYok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B5442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İşlem Sonu</w:t>
                            </w:r>
                          </w:p>
                          <w:p w:rsidR="00237CFF" w:rsidRPr="00BB5442" w:rsidRDefault="00237CFF" w:rsidP="00237CFF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237CFF" w:rsidRDefault="00237CFF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237CFF" w:rsidRPr="009C5C9A" w:rsidRDefault="00237CFF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</w:tcPr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606E1F" w:rsidRDefault="00606E1F" w:rsidP="007375D8">
            <w:pPr>
              <w:ind w:right="-57"/>
              <w:rPr>
                <w:rFonts w:ascii="Arial" w:hAnsi="Arial" w:cs="Arial"/>
                <w:szCs w:val="22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F426FC" w:rsidRPr="00606E1F" w:rsidRDefault="00F426FC" w:rsidP="007375D8">
            <w:pPr>
              <w:ind w:left="-57" w:right="-57"/>
              <w:rPr>
                <w:rFonts w:ascii="Arial" w:hAnsi="Arial" w:cs="Arial"/>
                <w:sz w:val="20"/>
              </w:rPr>
            </w:pPr>
            <w:r w:rsidRPr="00606E1F">
              <w:rPr>
                <w:rFonts w:ascii="Arial" w:hAnsi="Arial" w:cs="Arial"/>
                <w:sz w:val="20"/>
              </w:rPr>
              <w:t>Hukuk Müşavirliği</w:t>
            </w:r>
          </w:p>
          <w:p w:rsidR="007375D8" w:rsidRPr="00606E1F" w:rsidRDefault="007375D8" w:rsidP="007375D8">
            <w:pPr>
              <w:ind w:left="-57" w:right="-57"/>
              <w:rPr>
                <w:rFonts w:ascii="Arial" w:hAnsi="Arial" w:cs="Arial"/>
                <w:sz w:val="20"/>
              </w:rPr>
            </w:pPr>
          </w:p>
          <w:p w:rsidR="007375D8" w:rsidRPr="00606E1F" w:rsidRDefault="007375D8" w:rsidP="007375D8">
            <w:pPr>
              <w:ind w:left="-57" w:right="-57"/>
              <w:rPr>
                <w:rFonts w:ascii="Arial" w:hAnsi="Arial" w:cs="Arial"/>
                <w:sz w:val="20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0F2C54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7375D8" w:rsidRDefault="007375D8" w:rsidP="006D51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8" w:type="dxa"/>
          </w:tcPr>
          <w:p w:rsidR="00606E1F" w:rsidRDefault="00606E1F" w:rsidP="00F077F9">
            <w:pPr>
              <w:pStyle w:val="NormalWeb"/>
              <w:rPr>
                <w:sz w:val="20"/>
                <w:szCs w:val="20"/>
              </w:rPr>
            </w:pPr>
          </w:p>
          <w:p w:rsidR="00F077F9" w:rsidRPr="00F077F9" w:rsidRDefault="00F077F9" w:rsidP="00F077F9">
            <w:pPr>
              <w:pStyle w:val="NormalWeb"/>
              <w:rPr>
                <w:sz w:val="20"/>
                <w:szCs w:val="20"/>
              </w:rPr>
            </w:pPr>
            <w:r w:rsidRPr="00F077F9">
              <w:rPr>
                <w:sz w:val="20"/>
                <w:szCs w:val="20"/>
              </w:rPr>
              <w:t>2547 Sayılı Yükseköğretim Kanunu</w:t>
            </w:r>
          </w:p>
          <w:p w:rsidR="00606E1F" w:rsidRDefault="00606E1F" w:rsidP="00F077F9">
            <w:pPr>
              <w:pStyle w:val="NormalWeb"/>
              <w:rPr>
                <w:sz w:val="20"/>
                <w:szCs w:val="20"/>
              </w:rPr>
            </w:pPr>
          </w:p>
          <w:p w:rsidR="00F077F9" w:rsidRPr="00F077F9" w:rsidRDefault="00F077F9" w:rsidP="00F077F9">
            <w:pPr>
              <w:pStyle w:val="NormalWeb"/>
              <w:rPr>
                <w:sz w:val="20"/>
                <w:szCs w:val="20"/>
              </w:rPr>
            </w:pPr>
            <w:r w:rsidRPr="00F077F9">
              <w:rPr>
                <w:sz w:val="20"/>
                <w:szCs w:val="20"/>
              </w:rPr>
              <w:t>İlgili Yönetmelikler ve YÖK Düzenlemeleri</w:t>
            </w:r>
          </w:p>
          <w:p w:rsidR="00606E1F" w:rsidRDefault="00606E1F" w:rsidP="00F077F9">
            <w:pPr>
              <w:pStyle w:val="NormalWeb"/>
              <w:rPr>
                <w:sz w:val="20"/>
                <w:szCs w:val="20"/>
              </w:rPr>
            </w:pPr>
          </w:p>
          <w:p w:rsidR="00F077F9" w:rsidRPr="00F077F9" w:rsidRDefault="00F077F9" w:rsidP="00F077F9">
            <w:pPr>
              <w:pStyle w:val="NormalWe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Cumhurbaşkanl</w:t>
            </w:r>
            <w:r w:rsidRPr="00F077F9">
              <w:rPr>
                <w:sz w:val="20"/>
                <w:szCs w:val="20"/>
              </w:rPr>
              <w:t>ığı Kararnameleri</w:t>
            </w:r>
          </w:p>
          <w:p w:rsidR="00606E1F" w:rsidRDefault="00606E1F" w:rsidP="00F077F9">
            <w:pPr>
              <w:pStyle w:val="NormalWeb"/>
              <w:rPr>
                <w:sz w:val="20"/>
                <w:szCs w:val="20"/>
              </w:rPr>
            </w:pPr>
          </w:p>
          <w:p w:rsidR="00F077F9" w:rsidRPr="00F077F9" w:rsidRDefault="00F077F9" w:rsidP="00F077F9">
            <w:pPr>
              <w:pStyle w:val="NormalWeb"/>
              <w:rPr>
                <w:sz w:val="20"/>
                <w:szCs w:val="20"/>
              </w:rPr>
            </w:pPr>
            <w:r w:rsidRPr="00F077F9">
              <w:rPr>
                <w:sz w:val="20"/>
                <w:szCs w:val="20"/>
              </w:rPr>
              <w:t>Hukuki Görüş ve Mütalaa Yazıları</w:t>
            </w:r>
          </w:p>
          <w:p w:rsidR="00F077F9" w:rsidRPr="00F077F9" w:rsidRDefault="00F077F9" w:rsidP="00F077F9">
            <w:pPr>
              <w:pStyle w:val="NormalWeb"/>
              <w:rPr>
                <w:sz w:val="20"/>
                <w:szCs w:val="20"/>
              </w:rPr>
            </w:pPr>
            <w:r w:rsidRPr="00F077F9">
              <w:rPr>
                <w:sz w:val="20"/>
                <w:szCs w:val="20"/>
              </w:rPr>
              <w:t>Birimlerden Gelen Hukuki Görüş Talep Yazıları</w:t>
            </w:r>
          </w:p>
          <w:p w:rsidR="00F077F9" w:rsidRPr="00F077F9" w:rsidRDefault="00F077F9" w:rsidP="00F077F9">
            <w:pPr>
              <w:pStyle w:val="NormalWeb"/>
              <w:rPr>
                <w:sz w:val="20"/>
                <w:szCs w:val="20"/>
              </w:rPr>
            </w:pPr>
            <w:r w:rsidRPr="00F077F9">
              <w:rPr>
                <w:sz w:val="20"/>
                <w:szCs w:val="20"/>
              </w:rPr>
              <w:t>Yargı Kararları ve İçtihatlar</w:t>
            </w:r>
          </w:p>
          <w:p w:rsidR="00606E1F" w:rsidRDefault="00606E1F" w:rsidP="00F077F9">
            <w:pPr>
              <w:pStyle w:val="NormalWeb"/>
              <w:rPr>
                <w:sz w:val="20"/>
                <w:szCs w:val="20"/>
              </w:rPr>
            </w:pPr>
          </w:p>
          <w:p w:rsidR="00606E1F" w:rsidRDefault="00606E1F" w:rsidP="00F077F9">
            <w:pPr>
              <w:pStyle w:val="NormalWeb"/>
              <w:rPr>
                <w:sz w:val="20"/>
                <w:szCs w:val="20"/>
              </w:rPr>
            </w:pPr>
          </w:p>
          <w:p w:rsidR="00F077F9" w:rsidRPr="00F077F9" w:rsidRDefault="00F077F9" w:rsidP="00F077F9">
            <w:pPr>
              <w:pStyle w:val="NormalWeb"/>
              <w:rPr>
                <w:sz w:val="20"/>
                <w:szCs w:val="20"/>
              </w:rPr>
            </w:pPr>
            <w:r w:rsidRPr="00F077F9">
              <w:rPr>
                <w:sz w:val="20"/>
                <w:szCs w:val="20"/>
              </w:rPr>
              <w:t>EBYS Kayıtları</w:t>
            </w:r>
          </w:p>
          <w:p w:rsidR="007375D8" w:rsidRPr="00E17FFA" w:rsidRDefault="007375D8" w:rsidP="00991C2A">
            <w:pPr>
              <w:ind w:left="-57" w:right="-57"/>
              <w:rPr>
                <w:rFonts w:ascii="Arial" w:hAnsi="Arial" w:cs="Arial"/>
                <w:szCs w:val="22"/>
              </w:rPr>
            </w:pPr>
          </w:p>
        </w:tc>
      </w:tr>
    </w:tbl>
    <w:p w:rsidR="004D55AB" w:rsidRPr="00151E02" w:rsidRDefault="004D55AB" w:rsidP="00237CFF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28A" w:rsidRDefault="00BC328A" w:rsidP="00151E02">
      <w:r>
        <w:separator/>
      </w:r>
    </w:p>
  </w:endnote>
  <w:endnote w:type="continuationSeparator" w:id="0">
    <w:p w:rsidR="00BC328A" w:rsidRDefault="00BC328A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6A5" w:rsidRDefault="00FB16A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FF8" w:rsidRDefault="00602FF8" w:rsidP="00602FF8">
    <w:pPr>
      <w:pStyle w:val="AltBilgi"/>
      <w:jc w:val="right"/>
      <w:rPr>
        <w:rFonts w:ascii="Times New Roman" w:hAnsi="Times New Roman"/>
        <w:sz w:val="20"/>
      </w:rPr>
    </w:pPr>
    <w:r>
      <w:t xml:space="preserve">                                                                                                                                     [HALKA AÇIK]</w:t>
    </w:r>
  </w:p>
  <w:p w:rsidR="00602FF8" w:rsidRDefault="00602FF8" w:rsidP="00602FF8">
    <w:pPr>
      <w:pStyle w:val="AltBilgi"/>
    </w:pPr>
  </w:p>
  <w:p w:rsidR="00602FF8" w:rsidRDefault="00602FF8">
    <w:pPr>
      <w:pStyle w:val="AltBilgi"/>
    </w:pPr>
    <w:bookmarkStart w:id="0" w:name="_GoBack"/>
    <w:bookmarkEnd w:id="0"/>
  </w:p>
  <w:p w:rsidR="00FB16A5" w:rsidRDefault="00FB16A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6A5" w:rsidRDefault="00FB16A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28A" w:rsidRDefault="00BC328A" w:rsidP="00151E02">
      <w:r>
        <w:separator/>
      </w:r>
    </w:p>
  </w:footnote>
  <w:footnote w:type="continuationSeparator" w:id="0">
    <w:p w:rsidR="00BC328A" w:rsidRDefault="00BC328A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6A5" w:rsidRDefault="00FB16A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71"/>
      <w:gridCol w:w="3850"/>
      <w:gridCol w:w="1497"/>
      <w:gridCol w:w="1595"/>
    </w:tblGrid>
    <w:tr w:rsidR="00991C2A" w:rsidRPr="005A518E" w:rsidTr="00CE4427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991C2A" w:rsidRPr="006929CA" w:rsidRDefault="00FB16A5" w:rsidP="00991C2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noProof/>
              <w:sz w:val="18"/>
              <w:szCs w:val="18"/>
              <w:lang w:eastAsia="tr-TR"/>
            </w:rPr>
            <w:drawing>
              <wp:inline distT="0" distB="0" distL="0" distR="0" wp14:anchorId="333219FA" wp14:editId="241B4D9C">
                <wp:extent cx="1749425" cy="944880"/>
                <wp:effectExtent l="0" t="0" r="0" b="0"/>
                <wp:docPr id="9" name="Resi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9425" cy="9448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7" w:type="dxa"/>
          <w:vMerge w:val="restart"/>
          <w:shd w:val="clear" w:color="auto" w:fill="auto"/>
          <w:vAlign w:val="center"/>
        </w:tcPr>
        <w:p w:rsidR="00991C2A" w:rsidRPr="009C7A67" w:rsidRDefault="00F077F9" w:rsidP="00991C2A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HUKUKİ GÖRÜŞ VE MÜTALAA </w:t>
          </w:r>
          <w:r w:rsidR="00991C2A">
            <w:rPr>
              <w:rFonts w:ascii="Times New Roman" w:hAnsi="Times New Roman"/>
              <w:b/>
              <w:sz w:val="24"/>
              <w:szCs w:val="24"/>
            </w:rPr>
            <w:t>SÜRECİ İŞ AKIŞI</w:t>
          </w: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606E1F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HM.İA.003</w:t>
          </w:r>
        </w:p>
      </w:tc>
    </w:tr>
    <w:tr w:rsidR="00991C2A" w:rsidRPr="005A518E" w:rsidTr="00CE4427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YAYIN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606E1F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03.02.2026</w:t>
          </w:r>
        </w:p>
      </w:tc>
    </w:tr>
    <w:tr w:rsidR="00991C2A" w:rsidRPr="005A518E" w:rsidTr="00CE4427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 xml:space="preserve">REVİZYON NO 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606E1F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00</w:t>
          </w:r>
        </w:p>
      </w:tc>
    </w:tr>
    <w:tr w:rsidR="00991C2A" w:rsidRPr="005A518E" w:rsidTr="00CE4427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REVİZYON TARİHİ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606E1F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-</w:t>
          </w:r>
        </w:p>
      </w:tc>
    </w:tr>
    <w:tr w:rsidR="00991C2A" w:rsidRPr="005A518E" w:rsidTr="00CE4427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602FF8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602FF8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6A5" w:rsidRDefault="00FB16A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81A5C"/>
    <w:multiLevelType w:val="hybridMultilevel"/>
    <w:tmpl w:val="8B7CAA2A"/>
    <w:lvl w:ilvl="0" w:tplc="1A1AD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C6DD9"/>
    <w:rsid w:val="000F2C54"/>
    <w:rsid w:val="00113975"/>
    <w:rsid w:val="00114073"/>
    <w:rsid w:val="00151E02"/>
    <w:rsid w:val="00165CB9"/>
    <w:rsid w:val="001E6A34"/>
    <w:rsid w:val="001E70D4"/>
    <w:rsid w:val="00203AD1"/>
    <w:rsid w:val="00237CFF"/>
    <w:rsid w:val="002B0123"/>
    <w:rsid w:val="002B5E7B"/>
    <w:rsid w:val="002C6B85"/>
    <w:rsid w:val="00317635"/>
    <w:rsid w:val="00330F1D"/>
    <w:rsid w:val="003501A2"/>
    <w:rsid w:val="0039163E"/>
    <w:rsid w:val="003E2455"/>
    <w:rsid w:val="003F2C91"/>
    <w:rsid w:val="003F47DC"/>
    <w:rsid w:val="003F709D"/>
    <w:rsid w:val="00434C8C"/>
    <w:rsid w:val="00477013"/>
    <w:rsid w:val="00493853"/>
    <w:rsid w:val="004C3983"/>
    <w:rsid w:val="004D3E72"/>
    <w:rsid w:val="004D55AB"/>
    <w:rsid w:val="0052125B"/>
    <w:rsid w:val="00525A21"/>
    <w:rsid w:val="00541647"/>
    <w:rsid w:val="005645C1"/>
    <w:rsid w:val="005759FA"/>
    <w:rsid w:val="0059568E"/>
    <w:rsid w:val="005D4C7D"/>
    <w:rsid w:val="00602FF8"/>
    <w:rsid w:val="00606E1F"/>
    <w:rsid w:val="00614C78"/>
    <w:rsid w:val="006345B2"/>
    <w:rsid w:val="00666341"/>
    <w:rsid w:val="006779CA"/>
    <w:rsid w:val="00690393"/>
    <w:rsid w:val="006929CA"/>
    <w:rsid w:val="006B2B4B"/>
    <w:rsid w:val="006C5D5C"/>
    <w:rsid w:val="006D140B"/>
    <w:rsid w:val="006D510A"/>
    <w:rsid w:val="006D5FE9"/>
    <w:rsid w:val="006E010A"/>
    <w:rsid w:val="00720A5F"/>
    <w:rsid w:val="007375D8"/>
    <w:rsid w:val="007742CF"/>
    <w:rsid w:val="00796056"/>
    <w:rsid w:val="007A3A49"/>
    <w:rsid w:val="007B3EC5"/>
    <w:rsid w:val="007E04EA"/>
    <w:rsid w:val="00802338"/>
    <w:rsid w:val="00852523"/>
    <w:rsid w:val="008E4909"/>
    <w:rsid w:val="008E4BA5"/>
    <w:rsid w:val="009259B6"/>
    <w:rsid w:val="00936016"/>
    <w:rsid w:val="00946115"/>
    <w:rsid w:val="00950EA7"/>
    <w:rsid w:val="00991C2A"/>
    <w:rsid w:val="00993553"/>
    <w:rsid w:val="00994CB0"/>
    <w:rsid w:val="009C232D"/>
    <w:rsid w:val="009C5C9A"/>
    <w:rsid w:val="009D7D29"/>
    <w:rsid w:val="009E1A83"/>
    <w:rsid w:val="009E249B"/>
    <w:rsid w:val="009E6643"/>
    <w:rsid w:val="00A22E0A"/>
    <w:rsid w:val="00A32C84"/>
    <w:rsid w:val="00A51B1C"/>
    <w:rsid w:val="00A53906"/>
    <w:rsid w:val="00A80613"/>
    <w:rsid w:val="00A85424"/>
    <w:rsid w:val="00A94E35"/>
    <w:rsid w:val="00AA240F"/>
    <w:rsid w:val="00AA3163"/>
    <w:rsid w:val="00AC23F7"/>
    <w:rsid w:val="00AE13A8"/>
    <w:rsid w:val="00AF6001"/>
    <w:rsid w:val="00B07E31"/>
    <w:rsid w:val="00B17895"/>
    <w:rsid w:val="00B441B0"/>
    <w:rsid w:val="00B756C7"/>
    <w:rsid w:val="00B82F11"/>
    <w:rsid w:val="00BC328A"/>
    <w:rsid w:val="00C11F06"/>
    <w:rsid w:val="00C325B0"/>
    <w:rsid w:val="00C821F5"/>
    <w:rsid w:val="00C8610C"/>
    <w:rsid w:val="00CE30AD"/>
    <w:rsid w:val="00CE4427"/>
    <w:rsid w:val="00D33122"/>
    <w:rsid w:val="00D82AF4"/>
    <w:rsid w:val="00DA0181"/>
    <w:rsid w:val="00DA2593"/>
    <w:rsid w:val="00DE00FC"/>
    <w:rsid w:val="00DF2321"/>
    <w:rsid w:val="00DF63ED"/>
    <w:rsid w:val="00E17FFA"/>
    <w:rsid w:val="00E24E70"/>
    <w:rsid w:val="00E4431C"/>
    <w:rsid w:val="00E4754B"/>
    <w:rsid w:val="00E5350A"/>
    <w:rsid w:val="00E71B43"/>
    <w:rsid w:val="00EA46B1"/>
    <w:rsid w:val="00F01ECF"/>
    <w:rsid w:val="00F077F9"/>
    <w:rsid w:val="00F426FC"/>
    <w:rsid w:val="00F5429F"/>
    <w:rsid w:val="00F71AC3"/>
    <w:rsid w:val="00FB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91C2A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077F9"/>
    <w:pPr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5</cp:revision>
  <cp:lastPrinted>2015-11-12T12:20:00Z</cp:lastPrinted>
  <dcterms:created xsi:type="dcterms:W3CDTF">2026-01-30T12:57:00Z</dcterms:created>
  <dcterms:modified xsi:type="dcterms:W3CDTF">2026-07-30T06:10:00Z</dcterms:modified>
</cp:coreProperties>
</file>