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413"/>
        <w:tblW w:w="10615" w:type="dxa"/>
        <w:tblLayout w:type="fixed"/>
        <w:tblLook w:val="04A0" w:firstRow="1" w:lastRow="0" w:firstColumn="1" w:lastColumn="0" w:noHBand="0" w:noVBand="1"/>
      </w:tblPr>
      <w:tblGrid>
        <w:gridCol w:w="7230"/>
        <w:gridCol w:w="1563"/>
        <w:gridCol w:w="1822"/>
      </w:tblGrid>
      <w:tr w:rsidR="007E3DC8" w:rsidRPr="002018A7" w:rsidTr="004D29AB">
        <w:trPr>
          <w:trHeight w:val="394"/>
        </w:trPr>
        <w:tc>
          <w:tcPr>
            <w:tcW w:w="7230" w:type="dxa"/>
          </w:tcPr>
          <w:p w:rsidR="007E3DC8" w:rsidRPr="002018A7" w:rsidRDefault="007E3DC8" w:rsidP="004D29AB">
            <w:pPr>
              <w:pStyle w:val="TableParagraph"/>
              <w:spacing w:before="124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563" w:type="dxa"/>
          </w:tcPr>
          <w:p w:rsidR="007E3DC8" w:rsidRPr="002018A7" w:rsidRDefault="007E3DC8" w:rsidP="004D29AB">
            <w:pPr>
              <w:pStyle w:val="TableParagraph"/>
              <w:spacing w:before="124"/>
              <w:jc w:val="both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22" w:type="dxa"/>
          </w:tcPr>
          <w:p w:rsidR="007E3DC8" w:rsidRPr="002018A7" w:rsidRDefault="007E3DC8" w:rsidP="004D29AB">
            <w:pPr>
              <w:pStyle w:val="TableParagraph"/>
              <w:spacing w:line="256" w:lineRule="exact"/>
              <w:ind w:left="52" w:right="45"/>
              <w:rPr>
                <w:b/>
              </w:rPr>
            </w:pPr>
            <w:r w:rsidRPr="002018A7">
              <w:rPr>
                <w:b/>
              </w:rPr>
              <w:t>İlgili</w:t>
            </w:r>
          </w:p>
          <w:p w:rsidR="007E3DC8" w:rsidRPr="002018A7" w:rsidRDefault="007E3DC8" w:rsidP="004D29AB">
            <w:pPr>
              <w:pStyle w:val="TableParagraph"/>
              <w:spacing w:before="13" w:line="258" w:lineRule="exact"/>
              <w:ind w:left="76" w:right="37"/>
              <w:rPr>
                <w:b/>
              </w:rPr>
            </w:pPr>
            <w:r w:rsidRPr="002018A7">
              <w:rPr>
                <w:b/>
              </w:rPr>
              <w:t>Dokümanlar</w:t>
            </w:r>
          </w:p>
        </w:tc>
      </w:tr>
      <w:tr w:rsidR="007E3DC8" w:rsidTr="004D29AB">
        <w:trPr>
          <w:trHeight w:val="11323"/>
        </w:trPr>
        <w:tc>
          <w:tcPr>
            <w:tcW w:w="7230" w:type="dxa"/>
          </w:tcPr>
          <w:p w:rsidR="009824BE" w:rsidRDefault="007E3DC8" w:rsidP="004D29AB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00461D" wp14:editId="2E8E8725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3058796</wp:posOffset>
                      </wp:positionV>
                      <wp:extent cx="3476625" cy="678180"/>
                      <wp:effectExtent l="0" t="0" r="28575" b="26670"/>
                      <wp:wrapNone/>
                      <wp:docPr id="2" name="Akış Çizelgesi: İşlem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6781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DC8" w:rsidRDefault="007E3DC8" w:rsidP="007E3DC8">
                                  <w:pPr>
                                    <w:jc w:val="center"/>
                                  </w:pPr>
                                  <w:r>
                                    <w:t xml:space="preserve">Belirlenen Tehlike ve Risklerin Ekip Üyeleri Tarafından Risk Puanları Göz Önünde Bulundurularak Değerlendirilmesi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00461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2" o:spid="_x0000_s1026" type="#_x0000_t109" style="position:absolute;margin-left:38.55pt;margin-top:240.85pt;width:273.75pt;height:53.4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" fillcolor="window" strokecolor="windowText" strokeweight="1pt">
                      <v:textbox>
                        <w:txbxContent>
                          <w:p w:rsidR="007E3DC8" w:rsidRDefault="007E3DC8" w:rsidP="007E3DC8">
                            <w:pPr>
                              <w:jc w:val="center"/>
                            </w:pPr>
                            <w:r>
                              <w:t xml:space="preserve">Belirlenen Tehlike ve Risklerin Ekip Üyeleri Tarafından Risk Puanları Göz Önünde Bulundurularak Değerlendirilmesi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CE35815" wp14:editId="28B6D59A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2777490</wp:posOffset>
                      </wp:positionV>
                      <wp:extent cx="104775" cy="200025"/>
                      <wp:effectExtent l="19050" t="0" r="47625" b="47625"/>
                      <wp:wrapNone/>
                      <wp:docPr id="34" name="Aşağı O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F7E72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34" o:spid="_x0000_s1026" type="#_x0000_t67" style="position:absolute;margin-left:171.6pt;margin-top:218.7pt;width:8.2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" adj="15943" fillcolor="windowText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2D42B9" wp14:editId="28657B84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2007236</wp:posOffset>
                      </wp:positionV>
                      <wp:extent cx="3476625" cy="670560"/>
                      <wp:effectExtent l="0" t="0" r="28575" b="15240"/>
                      <wp:wrapNone/>
                      <wp:docPr id="1" name="Akış Çizelgesi: İşl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6705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DC8" w:rsidRDefault="007E3DC8" w:rsidP="007E3DC8">
                                  <w:pPr>
                                    <w:jc w:val="center"/>
                                  </w:pPr>
                                  <w:r>
                                    <w:t xml:space="preserve">Risk Değerlendirme Ekibi Üyelerinin Saha Gözetimi Yaparak Tehlike ve Riskleri Belirlemesi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D42B9" id="Akış Çizelgesi: İşlem 1" o:spid="_x0000_s1027" type="#_x0000_t109" style="position:absolute;margin-left:38.55pt;margin-top:158.05pt;width:273.75pt;height:52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" fillcolor="window" strokecolor="windowText" strokeweight="1pt">
                      <v:textbox>
                        <w:txbxContent>
                          <w:p w:rsidR="007E3DC8" w:rsidRDefault="007E3DC8" w:rsidP="007E3DC8">
                            <w:pPr>
                              <w:jc w:val="center"/>
                            </w:pPr>
                            <w:r>
                              <w:t xml:space="preserve">Risk Değerlendirme Ekibi Üyelerinin Saha Gözetimi Yaparak Tehlike ve Riskleri Belirlemesi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40354B" wp14:editId="32495CE2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1731645</wp:posOffset>
                      </wp:positionV>
                      <wp:extent cx="104775" cy="200025"/>
                      <wp:effectExtent l="19050" t="0" r="47625" b="47625"/>
                      <wp:wrapNone/>
                      <wp:docPr id="51" name="Aşağı O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256B9" id="Aşağı Ok 51" o:spid="_x0000_s1026" type="#_x0000_t67" style="position:absolute;margin-left:171.45pt;margin-top:136.35pt;width:8.2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" adj="15943" fillcolor="windowText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7D0D63" wp14:editId="2F776D27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1047115</wp:posOffset>
                      </wp:positionV>
                      <wp:extent cx="3476625" cy="601980"/>
                      <wp:effectExtent l="0" t="0" r="28575" b="26670"/>
                      <wp:wrapNone/>
                      <wp:docPr id="6" name="Akış Çizelgesi: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6019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DC8" w:rsidRPr="001A0A2E" w:rsidRDefault="007E3DC8" w:rsidP="007E3DC8">
                                  <w:pPr>
                                    <w:jc w:val="center"/>
                                  </w:pPr>
                                  <w:r>
                                    <w:t>Risk Değerlendirme Ekibinin Toplanması ve Risk Değerlendirme Hakkında Eğitim Düzenlenmesi</w:t>
                                  </w:r>
                                </w:p>
                                <w:p w:rsidR="007E3DC8" w:rsidRDefault="007E3DC8" w:rsidP="007E3D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D0D63" id="Akış Çizelgesi: İşlem 6" o:spid="_x0000_s1028" type="#_x0000_t109" style="position:absolute;margin-left:37.35pt;margin-top:82.45pt;width:273.75pt;height:47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" fillcolor="window" strokecolor="windowText" strokeweight="1pt">
                      <v:textbox>
                        <w:txbxContent>
                          <w:p w:rsidR="007E3DC8" w:rsidRPr="001A0A2E" w:rsidRDefault="007E3DC8" w:rsidP="007E3DC8">
                            <w:pPr>
                              <w:jc w:val="center"/>
                            </w:pPr>
                            <w:r>
                              <w:t>Risk Değerlendirme Ekibinin Toplanması ve Risk Değerlendirme Hakkında Eğitim Düzenlenmesi</w:t>
                            </w:r>
                          </w:p>
                          <w:p w:rsidR="007E3DC8" w:rsidRDefault="007E3DC8" w:rsidP="007E3DC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A33103" wp14:editId="769BEA45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775335</wp:posOffset>
                      </wp:positionV>
                      <wp:extent cx="104775" cy="200025"/>
                      <wp:effectExtent l="19050" t="0" r="47625" b="47625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356D0C" id="Aşağı Ok 21" o:spid="_x0000_s1026" type="#_x0000_t67" style="position:absolute;margin-left:170.5pt;margin-top:61.05pt;width:8.2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" adj="15943" fillcolor="windowText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776362" wp14:editId="3D2C8C6E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102235</wp:posOffset>
                      </wp:positionV>
                      <wp:extent cx="3453765" cy="579120"/>
                      <wp:effectExtent l="0" t="0" r="13335" b="1143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3765" cy="5791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3DC8" w:rsidRDefault="007E3DC8" w:rsidP="007E3DC8">
                                  <w:pPr>
                                    <w:jc w:val="center"/>
                                  </w:pPr>
                                  <w:r>
                                    <w:t>Risk Değerlendirme Ekibinin Oluşturulması</w:t>
                                  </w:r>
                                </w:p>
                                <w:p w:rsidR="007E3DC8" w:rsidRDefault="007E3DC8" w:rsidP="007E3DC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776362" id="Yuvarlatılmış Dikdörtgen 4" o:spid="_x0000_s1029" style="position:absolute;margin-left:38.55pt;margin-top:8.05pt;width:271.95pt;height:4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" fillcolor="window" strokecolor="windowText" strokeweight="1pt">
                      <v:stroke joinstyle="miter"/>
                      <v:textbox>
                        <w:txbxContent>
                          <w:p w:rsidR="007E3DC8" w:rsidRDefault="007E3DC8" w:rsidP="007E3DC8">
                            <w:pPr>
                              <w:jc w:val="center"/>
                            </w:pPr>
                            <w:r>
                              <w:t>Risk Değerlendirme Ekibinin Oluşturulması</w:t>
                            </w:r>
                          </w:p>
                          <w:p w:rsidR="007E3DC8" w:rsidRDefault="007E3DC8" w:rsidP="007E3DC8"/>
                        </w:txbxContent>
                      </v:textbox>
                    </v:roundrect>
                  </w:pict>
                </mc:Fallback>
              </mc:AlternateContent>
            </w:r>
          </w:p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/>
          <w:p w:rsidR="009824BE" w:rsidRPr="009824BE" w:rsidRDefault="009824BE" w:rsidP="009824BE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54C6894" wp14:editId="7F54B54D">
                      <wp:simplePos x="0" y="0"/>
                      <wp:positionH relativeFrom="column">
                        <wp:posOffset>2186305</wp:posOffset>
                      </wp:positionH>
                      <wp:positionV relativeFrom="paragraph">
                        <wp:posOffset>115570</wp:posOffset>
                      </wp:positionV>
                      <wp:extent cx="83820" cy="167640"/>
                      <wp:effectExtent l="19050" t="0" r="30480" b="41910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" cy="16764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0718C" id="Aşağı Ok 9" o:spid="_x0000_s1026" type="#_x0000_t67" style="position:absolute;margin-left:172.15pt;margin-top:9.1pt;width:6.6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" fillcolor="windowText" strokeweight="1pt"/>
                  </w:pict>
                </mc:Fallback>
              </mc:AlternateContent>
            </w:r>
          </w:p>
          <w:p w:rsidR="009824BE" w:rsidRPr="009824BE" w:rsidRDefault="009824BE" w:rsidP="009824BE"/>
          <w:p w:rsidR="009824BE" w:rsidRPr="009824BE" w:rsidRDefault="00896771" w:rsidP="00896771">
            <w:pPr>
              <w:tabs>
                <w:tab w:val="left" w:pos="5472"/>
              </w:tabs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FBC4C5F" wp14:editId="25CACD07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33655</wp:posOffset>
                      </wp:positionV>
                      <wp:extent cx="1973580" cy="632460"/>
                      <wp:effectExtent l="38100" t="19050" r="64770" b="34290"/>
                      <wp:wrapNone/>
                      <wp:docPr id="12" name="Akış Çizelgesi: Kara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3580" cy="632460"/>
                              </a:xfrm>
                              <a:prstGeom prst="flowChartDecision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84167" w:rsidRPr="00896771" w:rsidRDefault="00896771" w:rsidP="00284167">
                                  <w:r>
                                    <w:t xml:space="preserve">Risk Seviyesi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C4C5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" o:spid="_x0000_s1030" type="#_x0000_t110" style="position:absolute;margin-left:98pt;margin-top:2.65pt;width:155.4pt;height:4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" fillcolor="white [3201]" strokecolor="black [3200]" strokeweight="1pt">
                      <v:textbox>
                        <w:txbxContent>
                          <w:p w:rsidR="00284167" w:rsidRPr="00896771" w:rsidRDefault="00896771" w:rsidP="00284167">
                            <w:r>
                              <w:t xml:space="preserve">Risk Seviyesi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7B99">
              <w:t xml:space="preserve">        Kabul Edilebilir                                                       </w:t>
            </w:r>
            <w:r>
              <w:t>Kabul Edilemez</w:t>
            </w:r>
          </w:p>
          <w:p w:rsidR="009824BE" w:rsidRDefault="00896771" w:rsidP="009824BE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0284A66" wp14:editId="54BB287C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46990</wp:posOffset>
                      </wp:positionV>
                      <wp:extent cx="480060" cy="754380"/>
                      <wp:effectExtent l="15240" t="3810" r="11430" b="30480"/>
                      <wp:wrapNone/>
                      <wp:docPr id="19" name="Bükülü O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480060" cy="754380"/>
                              </a:xfrm>
                              <a:prstGeom prst="bentArrow">
                                <a:avLst>
                                  <a:gd name="adj1" fmla="val 9127"/>
                                  <a:gd name="adj2" fmla="val 25000"/>
                                  <a:gd name="adj3" fmla="val 25000"/>
                                  <a:gd name="adj4" fmla="val 43750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E52F4" id="Bükülü Ok 19" o:spid="_x0000_s1026" style="position:absolute;margin-left:53pt;margin-top:3.7pt;width:37.8pt;height:59.4pt;rotation:-90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80060,754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" path="m,754380l,308134c,192140,94032,98108,210026,98108r150019,-1l360045,,480060,120015,360045,240030r,-98107l210026,141923v-91796,,-166211,74415,-166211,166211l43815,754380,,754380xe" fillcolor="black [3200]" strokecolor="black [1600]" strokeweight="1pt">
                      <v:stroke joinstyle="miter"/>
                      <v:path arrowok="t" o:connecttype="custom" o:connectlocs="0,754380;0,308134;210026,98108;360045,98107;360045,0;480060,120015;360045,240030;360045,141923;210026,141923;43815,308134;43815,754380;0,754380" o:connectangles="0,0,0,0,0,0,0,0,0,0,0,0"/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B0CF996" wp14:editId="2BCFAF7C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43815</wp:posOffset>
                      </wp:positionV>
                      <wp:extent cx="480060" cy="746760"/>
                      <wp:effectExtent l="0" t="0" r="0" b="34290"/>
                      <wp:wrapNone/>
                      <wp:docPr id="18" name="Bükülü O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80060" cy="746760"/>
                              </a:xfrm>
                              <a:prstGeom prst="bentArrow">
                                <a:avLst>
                                  <a:gd name="adj1" fmla="val 9127"/>
                                  <a:gd name="adj2" fmla="val 25000"/>
                                  <a:gd name="adj3" fmla="val 25000"/>
                                  <a:gd name="adj4" fmla="val 43750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BAB36" id="Bükülü Ok 18" o:spid="_x0000_s1026" style="position:absolute;margin-left:260.25pt;margin-top:3.45pt;width:37.8pt;height:58.8pt;rotation: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0060,746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" path="m,746760l,308134c,192140,94032,98108,210026,98108r150019,-1l360045,,480060,120015,360045,240030r,-98107l210026,141923v-91796,,-166211,74415,-166211,166211l43815,746760,,746760xe" fillcolor="black [3200]" strokecolor="black [1600]" strokeweight="1pt">
                      <v:stroke joinstyle="miter"/>
                      <v:path arrowok="t" o:connecttype="custom" o:connectlocs="0,746760;0,308134;210026,98108;360045,98107;360045,0;480060,120015;360045,240030;360045,141923;210026,141923;43815,308134;43815,746760;0,746760" o:connectangles="0,0,0,0,0,0,0,0,0,0,0,0"/>
                    </v:shape>
                  </w:pict>
                </mc:Fallback>
              </mc:AlternateContent>
            </w:r>
          </w:p>
          <w:p w:rsidR="0001693A" w:rsidRDefault="00097B99" w:rsidP="009824BE">
            <w:pPr>
              <w:tabs>
                <w:tab w:val="left" w:pos="4224"/>
              </w:tabs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1B5AF2" wp14:editId="267CBD9F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885825</wp:posOffset>
                      </wp:positionV>
                      <wp:extent cx="1943100" cy="640080"/>
                      <wp:effectExtent l="0" t="0" r="19050" b="26670"/>
                      <wp:wrapNone/>
                      <wp:docPr id="22" name="Akış Çizelgesi: İşlem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6400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6771" w:rsidRDefault="00896771" w:rsidP="00896771">
                                  <w:pPr>
                                    <w:jc w:val="center"/>
                                  </w:pPr>
                                  <w:r>
                                    <w:t>Düzenleyi</w:t>
                                  </w:r>
                                  <w:r w:rsidR="0001693A">
                                    <w:t xml:space="preserve">ci </w:t>
                                  </w:r>
                                  <w:r w:rsidR="008B3501">
                                    <w:t>Faaliyetler İlgili Birimlere İ</w:t>
                                  </w:r>
                                  <w:r>
                                    <w:t xml:space="preserve">letilir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B5AF2" id="Akış Çizelgesi: İşlem 22" o:spid="_x0000_s1031" type="#_x0000_t109" style="position:absolute;margin-left:197pt;margin-top:69.75pt;width:153pt;height:50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" fillcolor="window" strokecolor="windowText" strokeweight="1pt">
                      <v:textbox>
                        <w:txbxContent>
                          <w:p w:rsidR="00896771" w:rsidRDefault="00896771" w:rsidP="00896771">
                            <w:pPr>
                              <w:jc w:val="center"/>
                            </w:pPr>
                            <w:r>
                              <w:t>Düzenleyi</w:t>
                            </w:r>
                            <w:r w:rsidR="0001693A">
                              <w:t xml:space="preserve">ci </w:t>
                            </w:r>
                            <w:r w:rsidR="008B3501">
                              <w:t>Faaliyetler İlgili Birimlere İ</w:t>
                            </w:r>
                            <w:r>
                              <w:t xml:space="preserve">letilir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7141C35" wp14:editId="198AF1ED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584200</wp:posOffset>
                      </wp:positionV>
                      <wp:extent cx="801370" cy="522597"/>
                      <wp:effectExtent l="0" t="12700" r="24130" b="24130"/>
                      <wp:wrapNone/>
                      <wp:docPr id="30" name="Bükülü Ok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801370" cy="522597"/>
                              </a:xfrm>
                              <a:prstGeom prst="bentArrow">
                                <a:avLst>
                                  <a:gd name="adj1" fmla="val 7184"/>
                                  <a:gd name="adj2" fmla="val 25000"/>
                                  <a:gd name="adj3" fmla="val 25000"/>
                                  <a:gd name="adj4" fmla="val 43750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6EDA4" id="Bükülü Ok 30" o:spid="_x0000_s1026" style="position:absolute;margin-left:143.1pt;margin-top:46pt;width:63.1pt;height:41.15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1370,52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" path="m,522597l,340514c,214242,102364,111878,228636,111878r442085,l670721,,801370,130649,670721,261299r,-111878l228636,149421v-105538,,-191093,85555,-191093,191093l37543,522597,,522597xe" fillcolor="black [3200]" strokecolor="black [1600]" strokeweight="1pt">
                      <v:stroke joinstyle="miter"/>
                      <v:path arrowok="t" o:connecttype="custom" o:connectlocs="0,522597;0,340514;228636,111878;670721,111878;670721,0;801370,130649;670721,261299;670721,149421;228636,149421;37543,340514;37543,522597;0,522597" o:connectangles="0,0,0,0,0,0,0,0,0,0,0,0"/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26FCE51" wp14:editId="164ABC44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634365</wp:posOffset>
                      </wp:positionV>
                      <wp:extent cx="1333500" cy="1203960"/>
                      <wp:effectExtent l="0" t="0" r="19050" b="15240"/>
                      <wp:wrapNone/>
                      <wp:docPr id="25" name="Akış Çizelgesi: Bağlayıc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120396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7B99" w:rsidRDefault="00097B99" w:rsidP="00097B99">
                                  <w:pPr>
                                    <w:jc w:val="center"/>
                                  </w:pPr>
                                  <w:r>
                                    <w:t>Sürekli İyileştirme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FCE5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5" o:spid="_x0000_s1032" type="#_x0000_t120" style="position:absolute;margin-left:1.35pt;margin-top:49.95pt;width:105pt;height:94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" fillcolor="white [3201]" strokecolor="black [3200]" strokeweight="1pt">
                      <v:stroke joinstyle="miter"/>
                      <v:textbox>
                        <w:txbxContent>
                          <w:p w:rsidR="00097B99" w:rsidRDefault="00097B99" w:rsidP="00097B99">
                            <w:pPr>
                              <w:jc w:val="center"/>
                            </w:pPr>
                            <w:r>
                              <w:t>Sürekli İyileştirme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4BE">
              <w:tab/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2AEF217" wp14:editId="0C8A1168">
                      <wp:simplePos x="0" y="0"/>
                      <wp:positionH relativeFrom="column">
                        <wp:posOffset>-84189570</wp:posOffset>
                      </wp:positionH>
                      <wp:positionV relativeFrom="paragraph">
                        <wp:posOffset>-382925955</wp:posOffset>
                      </wp:positionV>
                      <wp:extent cx="480060" cy="746760"/>
                      <wp:effectExtent l="0" t="0" r="0" b="34290"/>
                      <wp:wrapNone/>
                      <wp:docPr id="29" name="Bükülü O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80060" cy="746760"/>
                              </a:xfrm>
                              <a:prstGeom prst="bentArrow">
                                <a:avLst>
                                  <a:gd name="adj1" fmla="val 9127"/>
                                  <a:gd name="adj2" fmla="val 25000"/>
                                  <a:gd name="adj3" fmla="val 25000"/>
                                  <a:gd name="adj4" fmla="val 43750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D9A098" id="Bükülü Ok 29" o:spid="_x0000_s1026" style="position:absolute;margin-left:-6629.1pt;margin-top:-30151.65pt;width:37.8pt;height:58.8pt;rotation:9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0060,746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" path="m,746760l,308134c,192140,94032,98108,210026,98108r150019,-1l360045,,480060,120015,360045,240030r,-98107l210026,141923v-91796,,-166211,74415,-166211,166211l43815,746760,,746760xe" fillcolor="black [3200]" strokecolor="black [1600]" strokeweight="1pt">
                      <v:stroke joinstyle="miter"/>
                      <v:path arrowok="t" o:connecttype="custom" o:connectlocs="0,746760;0,308134;210026,98108;360045,98107;360045,0;480060,120015;360045,240030;360045,141923;210026,141923;43815,308134;43815,746760;0,746760" o:connectangles="0,0,0,0,0,0,0,0,0,0,0,0"/>
                    </v:shape>
                  </w:pict>
                </mc:Fallback>
              </mc:AlternateContent>
            </w:r>
          </w:p>
          <w:p w:rsidR="0001693A" w:rsidRPr="0001693A" w:rsidRDefault="0001693A" w:rsidP="0001693A"/>
          <w:p w:rsidR="0001693A" w:rsidRPr="0001693A" w:rsidRDefault="0001693A" w:rsidP="0001693A"/>
          <w:p w:rsidR="0001693A" w:rsidRPr="0001693A" w:rsidRDefault="0001693A" w:rsidP="0001693A"/>
          <w:p w:rsidR="0001693A" w:rsidRPr="0001693A" w:rsidRDefault="0001693A" w:rsidP="0001693A"/>
          <w:p w:rsidR="0001693A" w:rsidRPr="0001693A" w:rsidRDefault="0001693A" w:rsidP="0001693A"/>
          <w:p w:rsidR="0001693A" w:rsidRPr="0001693A" w:rsidRDefault="0001693A" w:rsidP="0001693A"/>
          <w:p w:rsidR="0001693A" w:rsidRPr="0001693A" w:rsidRDefault="0001693A" w:rsidP="0001693A"/>
          <w:p w:rsidR="0001693A" w:rsidRPr="0001693A" w:rsidRDefault="0001693A" w:rsidP="0001693A"/>
          <w:p w:rsidR="0001693A" w:rsidRDefault="0001693A" w:rsidP="0001693A"/>
          <w:p w:rsidR="007E3DC8" w:rsidRPr="0001693A" w:rsidRDefault="0001693A" w:rsidP="0001693A">
            <w:pPr>
              <w:tabs>
                <w:tab w:val="left" w:pos="6225"/>
              </w:tabs>
            </w:pPr>
            <w:r>
              <w:tab/>
            </w:r>
          </w:p>
        </w:tc>
        <w:tc>
          <w:tcPr>
            <w:tcW w:w="1563" w:type="dxa"/>
          </w:tcPr>
          <w:p w:rsidR="007E3DC8" w:rsidRDefault="007E3DC8" w:rsidP="004D29AB">
            <w:pPr>
              <w:rPr>
                <w:sz w:val="20"/>
                <w:szCs w:val="20"/>
              </w:rPr>
            </w:pPr>
          </w:p>
          <w:p w:rsidR="007E3DC8" w:rsidRDefault="007E3DC8" w:rsidP="004D29AB">
            <w:pPr>
              <w:rPr>
                <w:sz w:val="20"/>
                <w:szCs w:val="20"/>
              </w:rPr>
            </w:pPr>
          </w:p>
          <w:p w:rsidR="007E3DC8" w:rsidRPr="00F93FAB" w:rsidRDefault="007E3DC8" w:rsidP="004D2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İşveren Vekili</w:t>
            </w:r>
          </w:p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Pr="001A0A2E" w:rsidRDefault="007E3DC8" w:rsidP="004D2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İşveren vekili / İş Güvenliği Uzmanı</w:t>
            </w:r>
          </w:p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7E3DC8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7E3DC8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7E3DC8" w:rsidRPr="001A0A2E" w:rsidRDefault="00097B99" w:rsidP="004D2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Değerlendirme Ekibi</w:t>
            </w:r>
          </w:p>
          <w:p w:rsidR="007E3DC8" w:rsidRPr="001A0A2E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>
            <w:r>
              <w:t>İlgili Birim</w:t>
            </w:r>
          </w:p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4D29AB"/>
          <w:p w:rsidR="007E3DC8" w:rsidRDefault="007E3DC8" w:rsidP="0086492E">
            <w:pPr>
              <w:rPr>
                <w:sz w:val="20"/>
                <w:szCs w:val="20"/>
              </w:rPr>
            </w:pPr>
          </w:p>
          <w:p w:rsidR="007E3DC8" w:rsidRDefault="00097B99" w:rsidP="004D29AB">
            <w:r>
              <w:t>İSG Yönetim Sistemleri Temsilcisi</w:t>
            </w:r>
          </w:p>
        </w:tc>
        <w:tc>
          <w:tcPr>
            <w:tcW w:w="1822" w:type="dxa"/>
          </w:tcPr>
          <w:p w:rsidR="007E3DC8" w:rsidRPr="00F93FAB" w:rsidRDefault="007E3DC8" w:rsidP="004D29AB">
            <w:pPr>
              <w:rPr>
                <w:color w:val="FF0000"/>
              </w:rPr>
            </w:pPr>
          </w:p>
          <w:p w:rsidR="007E3DC8" w:rsidRPr="00F93FAB" w:rsidRDefault="007E3DC8" w:rsidP="004D29AB">
            <w:pPr>
              <w:rPr>
                <w:color w:val="FF0000"/>
              </w:rPr>
            </w:pPr>
          </w:p>
          <w:p w:rsidR="007E3DC8" w:rsidRPr="00EA1C1D" w:rsidRDefault="0086492E" w:rsidP="004D2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7E3DC8" w:rsidRPr="00EA1C1D" w:rsidRDefault="007E3DC8" w:rsidP="004D29AB"/>
          <w:p w:rsidR="007E3DC8" w:rsidRPr="00EA1C1D" w:rsidRDefault="007E3DC8" w:rsidP="004D29AB"/>
          <w:p w:rsidR="007E3DC8" w:rsidRPr="00EA1C1D" w:rsidRDefault="007E3DC8" w:rsidP="00621548">
            <w:pPr>
              <w:rPr>
                <w:sz w:val="20"/>
                <w:szCs w:val="20"/>
              </w:rPr>
            </w:pPr>
          </w:p>
          <w:p w:rsidR="007E3DC8" w:rsidRPr="00EA1C1D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646CFB" w:rsidRPr="00646CFB" w:rsidRDefault="00646CFB" w:rsidP="00646CFB">
            <w:pPr>
              <w:rPr>
                <w:sz w:val="20"/>
                <w:szCs w:val="20"/>
              </w:rPr>
            </w:pPr>
            <w:r w:rsidRPr="00646CFB">
              <w:rPr>
                <w:sz w:val="20"/>
                <w:szCs w:val="20"/>
              </w:rPr>
              <w:t>İŞ SAĞLIĞI VE GÜVENLİĞİ RİSK DEĞERLENDİRMESİ YÖNETMELİĞİ</w:t>
            </w:r>
          </w:p>
          <w:p w:rsidR="007E3DC8" w:rsidRPr="00EA1C1D" w:rsidRDefault="007E3DC8" w:rsidP="004D29AB">
            <w:pPr>
              <w:rPr>
                <w:sz w:val="20"/>
                <w:szCs w:val="20"/>
              </w:rPr>
            </w:pPr>
          </w:p>
          <w:p w:rsidR="007E3DC8" w:rsidRPr="00EA1C1D" w:rsidRDefault="007E3DC8" w:rsidP="004D29AB"/>
          <w:p w:rsidR="00646CFB" w:rsidRDefault="00646CFB" w:rsidP="004D29AB"/>
          <w:p w:rsidR="00621548" w:rsidRDefault="00621548" w:rsidP="004D29AB"/>
          <w:p w:rsidR="00646CFB" w:rsidRPr="00EA1C1D" w:rsidRDefault="001B1340" w:rsidP="004D29AB">
            <w:r>
              <w:t xml:space="preserve">RA.013 ISG Risk Değerlendirme Formu </w:t>
            </w:r>
          </w:p>
          <w:p w:rsidR="007E3DC8" w:rsidRPr="00EA1C1D" w:rsidRDefault="007E3DC8" w:rsidP="004D29AB"/>
          <w:p w:rsidR="007E3DC8" w:rsidRPr="00EA1C1D" w:rsidRDefault="007E3DC8" w:rsidP="004D29AB"/>
          <w:p w:rsidR="007E3DC8" w:rsidRPr="00EA1C1D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7E3DC8" w:rsidRPr="00EA1C1D" w:rsidRDefault="007E3DC8" w:rsidP="004D29AB">
            <w:pPr>
              <w:jc w:val="center"/>
              <w:rPr>
                <w:sz w:val="20"/>
                <w:szCs w:val="20"/>
              </w:rPr>
            </w:pPr>
          </w:p>
          <w:p w:rsidR="007E3DC8" w:rsidRPr="00EA1C1D" w:rsidRDefault="00621548" w:rsidP="00621548">
            <w:pPr>
              <w:tabs>
                <w:tab w:val="left" w:pos="3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7E3DC8" w:rsidRPr="00EA1C1D" w:rsidRDefault="007E3DC8" w:rsidP="004D29AB"/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Pr="0086492E" w:rsidRDefault="0086492E" w:rsidP="0086492E">
            <w:pPr>
              <w:jc w:val="center"/>
            </w:pPr>
            <w:r w:rsidRPr="0086492E">
              <w:t>-</w:t>
            </w: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Pr="0086492E" w:rsidRDefault="0086492E" w:rsidP="0086492E">
            <w:pPr>
              <w:jc w:val="center"/>
            </w:pPr>
            <w:r w:rsidRPr="0086492E">
              <w:t>-</w:t>
            </w: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</w:rPr>
            </w:pPr>
          </w:p>
          <w:p w:rsidR="007E3DC8" w:rsidRDefault="007E3DC8" w:rsidP="004D29AB">
            <w:pPr>
              <w:rPr>
                <w:color w:val="FF0000"/>
                <w:sz w:val="20"/>
                <w:szCs w:val="20"/>
              </w:rPr>
            </w:pPr>
          </w:p>
          <w:p w:rsidR="007E3DC8" w:rsidRPr="00F93FAB" w:rsidRDefault="007E3DC8" w:rsidP="004D29AB">
            <w:pPr>
              <w:rPr>
                <w:color w:val="FF0000"/>
              </w:rPr>
            </w:pPr>
            <w:r w:rsidRPr="001A0A2E">
              <w:rPr>
                <w:sz w:val="20"/>
                <w:szCs w:val="20"/>
              </w:rPr>
              <w:t xml:space="preserve">  </w:t>
            </w:r>
          </w:p>
        </w:tc>
      </w:tr>
    </w:tbl>
    <w:p w:rsidR="00F80173" w:rsidRDefault="00DE500A"/>
    <w:sectPr w:rsidR="00F80173" w:rsidSect="00401E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346" w:rsidRDefault="00917346" w:rsidP="00401E71">
      <w:r>
        <w:separator/>
      </w:r>
    </w:p>
  </w:endnote>
  <w:endnote w:type="continuationSeparator" w:id="0">
    <w:p w:rsidR="00917346" w:rsidRDefault="00917346" w:rsidP="0040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0A" w:rsidRDefault="00DE50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0A" w:rsidRDefault="00DE500A" w:rsidP="00DE500A">
    <w:pPr>
      <w:pStyle w:val="AltBilgi"/>
      <w:jc w:val="right"/>
      <w:rPr>
        <w:lang w:bidi="ar-SA"/>
      </w:rPr>
    </w:pPr>
    <w:r>
      <w:t xml:space="preserve">                                                                                                                                     [HALKA AÇIK]</w:t>
    </w:r>
  </w:p>
  <w:p w:rsidR="00DE500A" w:rsidRDefault="00DE500A" w:rsidP="00DE500A">
    <w:pPr>
      <w:pStyle w:val="AltBilgi"/>
    </w:pPr>
  </w:p>
  <w:p w:rsidR="00DE500A" w:rsidRDefault="00DE500A">
    <w:pPr>
      <w:pStyle w:val="AltBilgi"/>
    </w:pPr>
    <w:bookmarkStart w:id="0" w:name="_GoBack"/>
    <w:bookmarkEnd w:id="0"/>
  </w:p>
  <w:p w:rsidR="00DE500A" w:rsidRDefault="00DE50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0A" w:rsidRDefault="00DE50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346" w:rsidRDefault="00917346" w:rsidP="00401E71">
      <w:r>
        <w:separator/>
      </w:r>
    </w:p>
  </w:footnote>
  <w:footnote w:type="continuationSeparator" w:id="0">
    <w:p w:rsidR="00917346" w:rsidRDefault="00917346" w:rsidP="00401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0A" w:rsidRDefault="00DE50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431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517"/>
      <w:gridCol w:w="3079"/>
      <w:gridCol w:w="1453"/>
      <w:gridCol w:w="1874"/>
    </w:tblGrid>
    <w:tr w:rsidR="00401E71" w:rsidRPr="00170CB0" w:rsidTr="00984FCC">
      <w:trPr>
        <w:trHeight w:val="277"/>
      </w:trPr>
      <w:tc>
        <w:tcPr>
          <w:tcW w:w="35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01E71" w:rsidRPr="00170CB0" w:rsidRDefault="007D2D48" w:rsidP="007D2D48">
          <w:pPr>
            <w:tabs>
              <w:tab w:val="center" w:pos="4536"/>
              <w:tab w:val="right" w:pos="9072"/>
            </w:tabs>
            <w:jc w:val="center"/>
          </w:pPr>
          <w:r>
            <w:rPr>
              <w:noProof/>
              <w:lang w:bidi="ar-SA"/>
            </w:rPr>
            <w:drawing>
              <wp:inline distT="0" distB="0" distL="0" distR="0" wp14:anchorId="6C339907" wp14:editId="1282989B">
                <wp:extent cx="1762125" cy="951230"/>
                <wp:effectExtent l="0" t="0" r="0" b="0"/>
                <wp:docPr id="3" name="Resi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9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RİSK DEĞERLENDİRME AKIŞ ŞEMASI</w:t>
          </w:r>
        </w:p>
      </w:tc>
      <w:tc>
        <w:tcPr>
          <w:tcW w:w="1453" w:type="dxa"/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Doküman No</w:t>
          </w:r>
        </w:p>
      </w:tc>
      <w:tc>
        <w:tcPr>
          <w:tcW w:w="1874" w:type="dxa"/>
          <w:shd w:val="clear" w:color="auto" w:fill="auto"/>
          <w:vAlign w:val="center"/>
        </w:tcPr>
        <w:p w:rsidR="00401E71" w:rsidRPr="00170CB0" w:rsidRDefault="00E03C58" w:rsidP="00557E4D">
          <w:pPr>
            <w:tabs>
              <w:tab w:val="center" w:pos="4536"/>
              <w:tab w:val="right" w:pos="9072"/>
            </w:tabs>
            <w:rPr>
              <w:sz w:val="18"/>
            </w:rPr>
          </w:pPr>
          <w:r>
            <w:rPr>
              <w:sz w:val="18"/>
            </w:rPr>
            <w:t>İSG</w:t>
          </w:r>
          <w:proofErr w:type="gramStart"/>
          <w:r>
            <w:rPr>
              <w:sz w:val="18"/>
            </w:rPr>
            <w:t>.</w:t>
          </w:r>
          <w:r w:rsidR="00F05564">
            <w:rPr>
              <w:sz w:val="18"/>
            </w:rPr>
            <w:t>.</w:t>
          </w:r>
          <w:proofErr w:type="gramEnd"/>
          <w:r w:rsidR="00F05564">
            <w:rPr>
              <w:sz w:val="18"/>
            </w:rPr>
            <w:t>İA.004</w:t>
          </w:r>
        </w:p>
      </w:tc>
    </w:tr>
    <w:tr w:rsidR="00401E71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Yayın Tarihi</w:t>
          </w:r>
        </w:p>
      </w:tc>
      <w:tc>
        <w:tcPr>
          <w:tcW w:w="1874" w:type="dxa"/>
          <w:shd w:val="clear" w:color="auto" w:fill="auto"/>
          <w:vAlign w:val="center"/>
        </w:tcPr>
        <w:p w:rsidR="00401E71" w:rsidRPr="00170CB0" w:rsidRDefault="00401E71" w:rsidP="00557E4D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11.06.2021</w:t>
          </w:r>
        </w:p>
      </w:tc>
    </w:tr>
    <w:tr w:rsidR="00401E71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 xml:space="preserve">Revizyon No </w:t>
          </w:r>
        </w:p>
      </w:tc>
      <w:tc>
        <w:tcPr>
          <w:tcW w:w="1874" w:type="dxa"/>
          <w:shd w:val="clear" w:color="auto" w:fill="auto"/>
          <w:vAlign w:val="center"/>
        </w:tcPr>
        <w:p w:rsidR="00401E71" w:rsidRPr="00170CB0" w:rsidRDefault="007D2D48" w:rsidP="00557E4D">
          <w:pPr>
            <w:tabs>
              <w:tab w:val="center" w:pos="4536"/>
              <w:tab w:val="right" w:pos="9072"/>
            </w:tabs>
            <w:rPr>
              <w:sz w:val="18"/>
            </w:rPr>
          </w:pPr>
          <w:r>
            <w:rPr>
              <w:sz w:val="18"/>
            </w:rPr>
            <w:t>02</w:t>
          </w:r>
        </w:p>
      </w:tc>
    </w:tr>
    <w:tr w:rsidR="00401E71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Revizyon Tarihi</w:t>
          </w:r>
        </w:p>
      </w:tc>
      <w:tc>
        <w:tcPr>
          <w:tcW w:w="1874" w:type="dxa"/>
          <w:shd w:val="clear" w:color="auto" w:fill="auto"/>
          <w:vAlign w:val="center"/>
        </w:tcPr>
        <w:p w:rsidR="00401E71" w:rsidRPr="00170CB0" w:rsidRDefault="007D2D48" w:rsidP="00557E4D">
          <w:pPr>
            <w:tabs>
              <w:tab w:val="center" w:pos="4536"/>
              <w:tab w:val="right" w:pos="9072"/>
            </w:tabs>
            <w:rPr>
              <w:sz w:val="18"/>
            </w:rPr>
          </w:pPr>
          <w:r>
            <w:rPr>
              <w:sz w:val="18"/>
            </w:rPr>
            <w:t>31.01.2026</w:t>
          </w:r>
        </w:p>
      </w:tc>
    </w:tr>
    <w:tr w:rsidR="00401E71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401E71" w:rsidRPr="00170CB0" w:rsidRDefault="00401E71" w:rsidP="00401E71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Sayfa</w:t>
          </w:r>
        </w:p>
      </w:tc>
      <w:tc>
        <w:tcPr>
          <w:tcW w:w="1874" w:type="dxa"/>
          <w:shd w:val="clear" w:color="auto" w:fill="auto"/>
          <w:vAlign w:val="center"/>
        </w:tcPr>
        <w:p w:rsidR="00401E71" w:rsidRPr="00170CB0" w:rsidRDefault="00401E71" w:rsidP="00557E4D">
          <w:pPr>
            <w:tabs>
              <w:tab w:val="center" w:pos="4536"/>
              <w:tab w:val="right" w:pos="9072"/>
            </w:tabs>
            <w:rPr>
              <w:b/>
              <w:sz w:val="18"/>
            </w:rPr>
          </w:pPr>
          <w:r w:rsidRPr="00170CB0">
            <w:rPr>
              <w:b/>
              <w:sz w:val="18"/>
            </w:rPr>
            <w:fldChar w:fldCharType="begin"/>
          </w:r>
          <w:r w:rsidRPr="00170CB0">
            <w:rPr>
              <w:b/>
              <w:sz w:val="18"/>
            </w:rPr>
            <w:instrText>PAGE  \* Arabic  \* MERGEFORMAT</w:instrText>
          </w:r>
          <w:r w:rsidRPr="00170CB0">
            <w:rPr>
              <w:b/>
              <w:sz w:val="18"/>
            </w:rPr>
            <w:fldChar w:fldCharType="separate"/>
          </w:r>
          <w:r w:rsidR="00DE500A">
            <w:rPr>
              <w:b/>
              <w:noProof/>
              <w:sz w:val="18"/>
            </w:rPr>
            <w:t>1</w:t>
          </w:r>
          <w:r w:rsidRPr="00170CB0">
            <w:rPr>
              <w:b/>
              <w:sz w:val="18"/>
            </w:rPr>
            <w:fldChar w:fldCharType="end"/>
          </w:r>
          <w:r w:rsidRPr="00170CB0">
            <w:rPr>
              <w:b/>
              <w:sz w:val="18"/>
            </w:rPr>
            <w:t xml:space="preserve"> / </w:t>
          </w:r>
          <w:r w:rsidRPr="00170CB0">
            <w:rPr>
              <w:b/>
            </w:rPr>
            <w:fldChar w:fldCharType="begin"/>
          </w:r>
          <w:r w:rsidRPr="00170CB0">
            <w:rPr>
              <w:b/>
            </w:rPr>
            <w:instrText>NUMPAGES  \* Arabic  \* MERGEFORMAT</w:instrText>
          </w:r>
          <w:r w:rsidRPr="00170CB0">
            <w:rPr>
              <w:b/>
            </w:rPr>
            <w:fldChar w:fldCharType="separate"/>
          </w:r>
          <w:r w:rsidR="00DE500A" w:rsidRPr="00DE500A">
            <w:rPr>
              <w:b/>
              <w:noProof/>
              <w:sz w:val="18"/>
            </w:rPr>
            <w:t>1</w:t>
          </w:r>
          <w:r w:rsidRPr="00170CB0">
            <w:rPr>
              <w:b/>
              <w:noProof/>
              <w:sz w:val="18"/>
            </w:rPr>
            <w:fldChar w:fldCharType="end"/>
          </w:r>
        </w:p>
      </w:tc>
    </w:tr>
  </w:tbl>
  <w:p w:rsidR="00401E71" w:rsidRDefault="00401E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0A" w:rsidRDefault="00DE50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5F"/>
    <w:rsid w:val="0001693A"/>
    <w:rsid w:val="00064508"/>
    <w:rsid w:val="00097B99"/>
    <w:rsid w:val="000D0D5F"/>
    <w:rsid w:val="001B1340"/>
    <w:rsid w:val="00284167"/>
    <w:rsid w:val="00401E71"/>
    <w:rsid w:val="00557E4D"/>
    <w:rsid w:val="00621548"/>
    <w:rsid w:val="00646CFB"/>
    <w:rsid w:val="007D2D48"/>
    <w:rsid w:val="007E3DC8"/>
    <w:rsid w:val="0086492E"/>
    <w:rsid w:val="00896771"/>
    <w:rsid w:val="008B3501"/>
    <w:rsid w:val="00917346"/>
    <w:rsid w:val="009824BE"/>
    <w:rsid w:val="00C70E03"/>
    <w:rsid w:val="00CF6103"/>
    <w:rsid w:val="00D03D8B"/>
    <w:rsid w:val="00DE500A"/>
    <w:rsid w:val="00E03C58"/>
    <w:rsid w:val="00F0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6C6F341E-C79A-4565-ACC2-F5BBAA84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E3D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E3DC8"/>
  </w:style>
  <w:style w:type="table" w:styleId="TabloKlavuzu">
    <w:name w:val="Table Grid"/>
    <w:basedOn w:val="NormalTablo"/>
    <w:uiPriority w:val="39"/>
    <w:rsid w:val="007E3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01E7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1E71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401E7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1E71"/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ALİ BADEM</dc:creator>
  <cp:keywords/>
  <dc:description/>
  <cp:lastModifiedBy>DELL</cp:lastModifiedBy>
  <cp:revision>12</cp:revision>
  <dcterms:created xsi:type="dcterms:W3CDTF">2021-08-23T11:04:00Z</dcterms:created>
  <dcterms:modified xsi:type="dcterms:W3CDTF">2026-07-29T14:28:00Z</dcterms:modified>
</cp:coreProperties>
</file>