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8D2BE5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8D2BE5">
        <w:tblPrEx>
          <w:tblCellMar>
            <w:left w:w="70" w:type="dxa"/>
            <w:right w:w="70" w:type="dxa"/>
          </w:tblCellMar>
        </w:tblPrEx>
        <w:trPr>
          <w:trHeight w:val="11681"/>
          <w:jc w:val="center"/>
        </w:trPr>
        <w:tc>
          <w:tcPr>
            <w:tcW w:w="6841" w:type="dxa"/>
          </w:tcPr>
          <w:p w:rsidR="004D55AB" w:rsidRPr="004D55AB" w:rsidRDefault="004D55AB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64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53"/>
            </w:tblGrid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Kullanıcılar</w:t>
                  </w:r>
                  <w:r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a</w:t>
                  </w: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 talep</w:t>
                  </w:r>
                  <w:r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 çağrısının yapılması</w:t>
                  </w: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.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Gelen t</w:t>
                  </w: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alep listelerinin kontrolü ve düzenlenmesi.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snapToGrid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160" behindDoc="0" locked="0" layoutInCell="1" allowOverlap="1" wp14:anchorId="7877B573" wp14:editId="237902C0">
                            <wp:simplePos x="0" y="0"/>
                            <wp:positionH relativeFrom="column">
                              <wp:posOffset>1790700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0" cy="342900"/>
                            <wp:effectExtent l="76200" t="0" r="76200" b="57150"/>
                            <wp:wrapNone/>
                            <wp:docPr id="13" name="Lin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F182976" id="Line 16" o:spid="_x0000_s1026" style="position:absolute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pt" to="141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N8MAIAAFU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Satın alma için </w:t>
                  </w:r>
                  <w:r w:rsidR="00A13A81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SAP programı üzerinden </w:t>
                  </w:r>
                  <w:r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t</w:t>
                  </w:r>
                  <w:r w:rsidR="00A13A81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alep </w:t>
                  </w: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oluşturulması.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snapToGrid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208" behindDoc="0" locked="0" layoutInCell="1" allowOverlap="1" wp14:anchorId="6565CA9F" wp14:editId="0D1B32F8">
                            <wp:simplePos x="0" y="0"/>
                            <wp:positionH relativeFrom="column">
                              <wp:posOffset>1781175</wp:posOffset>
                            </wp:positionH>
                            <wp:positionV relativeFrom="paragraph">
                              <wp:posOffset>-1270</wp:posOffset>
                            </wp:positionV>
                            <wp:extent cx="0" cy="342900"/>
                            <wp:effectExtent l="55880" t="9525" r="58420" b="19050"/>
                            <wp:wrapNone/>
                            <wp:docPr id="14" name="Lin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A0181C8" id="Line 16" o:spid="_x0000_s1026" style="position:absolute;flip:x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25pt,-.1pt" to="140.2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T+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Listelerin fiyat teklifleri için tedarikçi firmalara iletilmesi.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snapToGrid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256" behindDoc="0" locked="0" layoutInCell="1" allowOverlap="1" wp14:anchorId="7AB2EA78" wp14:editId="3CDA0537">
                            <wp:simplePos x="0" y="0"/>
                            <wp:positionH relativeFrom="column">
                              <wp:posOffset>1771650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0" cy="342900"/>
                            <wp:effectExtent l="55880" t="9525" r="58420" b="19050"/>
                            <wp:wrapNone/>
                            <wp:docPr id="15" name="Lin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5B31640" id="Line 1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5pt,.75pt" to="139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rUH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Tedarikçilerden gelen fiyat teklifleri doğrultusunda ihale çalışmasının gerçekleştirilmesi.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snapToGrid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304" behindDoc="0" locked="0" layoutInCell="1" allowOverlap="1" wp14:anchorId="7AB2EA78" wp14:editId="3CDA0537">
                            <wp:simplePos x="0" y="0"/>
                            <wp:positionH relativeFrom="column">
                              <wp:posOffset>1771650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0" cy="342900"/>
                            <wp:effectExtent l="55880" t="9525" r="58420" b="19050"/>
                            <wp:wrapNone/>
                            <wp:docPr id="16" name="Lin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CBFCA53" id="Line 16" o:spid="_x0000_s1026" style="position:absolute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5pt,.75pt" to="139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934CF3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 w:rsidRPr="00934CF3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İhale çalışması sonrası </w:t>
                  </w:r>
                  <w:r w:rsidR="00EA7565" w:rsidRPr="00934CF3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tedarik listelerin yönetim tarafından onaylanması ve </w:t>
                  </w:r>
                  <w:r w:rsidRPr="00934CF3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tedarikçi firmalara sağlanması istenilen sipariş listelerinin gönderilmesi.</w:t>
                  </w:r>
                  <w:r w:rsidR="00934CF3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 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snapToGrid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352" behindDoc="0" locked="0" layoutInCell="1" allowOverlap="1" wp14:anchorId="7AB2EA78" wp14:editId="3CDA0537">
                            <wp:simplePos x="0" y="0"/>
                            <wp:positionH relativeFrom="column">
                              <wp:posOffset>1762125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0" cy="342900"/>
                            <wp:effectExtent l="55880" t="9525" r="58420" b="19050"/>
                            <wp:wrapNone/>
                            <wp:docPr id="17" name="Lin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5ABD078" id="Line 16" o:spid="_x0000_s1026" style="position:absolute;flip:x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5pt,-.75pt" to="138.7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EA756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Tedarikçi firmalardan gelen kitapların ve faturalarının kontrollerinin yapılması.</w:t>
                  </w: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snapToGrid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400" behindDoc="0" locked="0" layoutInCell="1" allowOverlap="1" wp14:anchorId="7AB2EA78" wp14:editId="3CDA0537">
                            <wp:simplePos x="0" y="0"/>
                            <wp:positionH relativeFrom="column">
                              <wp:posOffset>1762125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342900"/>
                            <wp:effectExtent l="55880" t="9525" r="58420" b="19050"/>
                            <wp:wrapNone/>
                            <wp:docPr id="18" name="Lin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DF7ECE5" id="Line 16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5pt,0" to="138.7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ZgJ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8D2BE5" w:rsidRPr="008D2BE5" w:rsidRDefault="008D2BE5" w:rsidP="008D2BE5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</w:p>
              </w:tc>
            </w:tr>
            <w:tr w:rsidR="008D2BE5" w:rsidRPr="008D2BE5" w:rsidTr="008D2BE5">
              <w:trPr>
                <w:trHeight w:val="280"/>
              </w:trPr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D2BE5" w:rsidRPr="008D2BE5" w:rsidRDefault="008D2BE5" w:rsidP="00A9385F">
                  <w:pPr>
                    <w:rPr>
                      <w:rFonts w:ascii="Calibri" w:hAnsi="Calibri"/>
                      <w:snapToGrid/>
                      <w:color w:val="000000"/>
                      <w:szCs w:val="22"/>
                    </w:rPr>
                  </w:pP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Kontrolü yapılan kitapların otomasyon programı</w:t>
                  </w:r>
                  <w:r w:rsidR="00A9385F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 üzerinde teknik </w:t>
                  </w: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işlem</w:t>
                  </w:r>
                  <w:r w:rsidR="00A9385F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>lerinin yapılması</w:t>
                  </w:r>
                  <w:r w:rsidRPr="008D2BE5">
                    <w:rPr>
                      <w:rFonts w:ascii="Calibri" w:hAnsi="Calibri"/>
                      <w:snapToGrid/>
                      <w:color w:val="000000"/>
                      <w:szCs w:val="22"/>
                    </w:rPr>
                    <w:t xml:space="preserve"> (Kataloglama ve sınıflama işlemleri).</w:t>
                  </w:r>
                </w:p>
              </w:tc>
            </w:tr>
          </w:tbl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Default="002C6B85" w:rsidP="002C6B85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2C6B85" w:rsidRPr="002C6B85" w:rsidRDefault="002C6B85" w:rsidP="002C6B85">
            <w:pPr>
              <w:rPr>
                <w:rFonts w:ascii="Arial" w:hAnsi="Arial" w:cs="Arial"/>
                <w:sz w:val="16"/>
                <w:szCs w:val="16"/>
              </w:rPr>
            </w:pPr>
          </w:p>
          <w:p w:rsidR="004D55AB" w:rsidRPr="00203AD1" w:rsidRDefault="004D55AB" w:rsidP="00ED1F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4D55AB" w:rsidRDefault="004D55AB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D55AB" w:rsidRDefault="004D55AB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55AB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Sorumlusu</w:t>
            </w:r>
          </w:p>
          <w:p w:rsidR="00E17FFA" w:rsidRP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Personeli</w:t>
            </w:r>
          </w:p>
          <w:p w:rsidR="00E17FFA" w:rsidRP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9E6643" w:rsidRDefault="009E6643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Sorumlusu</w:t>
            </w:r>
          </w:p>
          <w:p w:rsid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Sorumlusu</w:t>
            </w: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E17FFA" w:rsidRP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Sorumlusu</w:t>
            </w:r>
          </w:p>
          <w:p w:rsidR="00E17FFA" w:rsidRDefault="00E17FFA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Sorumlusu</w:t>
            </w: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EA7565" w:rsidRDefault="00EA756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:rsidR="00EA7565" w:rsidRDefault="00EA756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Personeli</w:t>
            </w: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8D2BE5" w:rsidRPr="003501A2" w:rsidRDefault="008D2BE5" w:rsidP="008671BF">
            <w:pPr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Birim Personeli</w:t>
            </w:r>
          </w:p>
          <w:p w:rsidR="008D2BE5" w:rsidRDefault="008D2BE5" w:rsidP="008671BF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4C3983" w:rsidRDefault="004C3983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C3983" w:rsidRDefault="004C3983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C3983" w:rsidRDefault="004C3983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C3983" w:rsidRDefault="004C3983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Default="000F2C54" w:rsidP="008671BF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867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867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867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867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867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2C54" w:rsidRPr="000F2C54" w:rsidRDefault="000F2C54" w:rsidP="00867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C3983" w:rsidRPr="000F2C54" w:rsidRDefault="004C3983" w:rsidP="00ED1F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8" w:type="dxa"/>
          </w:tcPr>
          <w:p w:rsidR="004D55AB" w:rsidRDefault="004D55AB" w:rsidP="00B756C7">
            <w:pPr>
              <w:rPr>
                <w:rFonts w:ascii="Arial" w:hAnsi="Arial" w:cs="Arial"/>
                <w:sz w:val="16"/>
                <w:szCs w:val="16"/>
              </w:rPr>
            </w:pPr>
          </w:p>
          <w:p w:rsidR="004D55AB" w:rsidRDefault="004D55AB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24548" w:rsidRDefault="00B24548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24548" w:rsidRDefault="00B24548" w:rsidP="00B24548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Mail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24548" w:rsidP="00B24548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A13A81" w:rsidRDefault="00A13A81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B441B0" w:rsidRDefault="00A13A81" w:rsidP="00A13A8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SAP Programı – satın alma talebi</w:t>
            </w:r>
          </w:p>
          <w:p w:rsidR="00B441B0" w:rsidRDefault="00B441B0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A13A81" w:rsidRDefault="00A13A81" w:rsidP="00B2454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8D2BE5" w:rsidP="00B24548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Mail</w:t>
            </w:r>
            <w:r w:rsidR="00A9385F">
              <w:rPr>
                <w:rFonts w:ascii="Arial" w:hAnsi="Arial" w:cs="Arial"/>
                <w:sz w:val="16"/>
                <w:szCs w:val="16"/>
              </w:rPr>
              <w:t>, formlar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B24548" w:rsidP="00B24548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B24548" w:rsidP="00B24548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17FFA" w:rsidRDefault="00E17FFA" w:rsidP="004D55AB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B24548" w:rsidRDefault="00B24548" w:rsidP="00B24548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</w:t>
            </w:r>
          </w:p>
          <w:p w:rsidR="00B24548" w:rsidRDefault="00B24548" w:rsidP="00B24548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B24548" w:rsidRDefault="00B24548" w:rsidP="00B24548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B24548" w:rsidRDefault="00B24548" w:rsidP="00B24548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</w:p>
          <w:p w:rsidR="00B24548" w:rsidRPr="00E17FFA" w:rsidRDefault="00B24548" w:rsidP="00B24548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</w:t>
            </w:r>
          </w:p>
        </w:tc>
        <w:bookmarkStart w:id="0" w:name="_GoBack"/>
        <w:bookmarkEnd w:id="0"/>
      </w:tr>
    </w:tbl>
    <w:p w:rsidR="004D55AB" w:rsidRPr="00151E02" w:rsidRDefault="004D55AB" w:rsidP="00ED1FB7">
      <w:pPr>
        <w:rPr>
          <w:rFonts w:ascii="Arial" w:hAnsi="Arial" w:cs="Arial"/>
          <w:sz w:val="20"/>
        </w:rPr>
      </w:pPr>
    </w:p>
    <w:sectPr w:rsidR="004D55AB" w:rsidRPr="00151E02" w:rsidSect="00EA46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C3F" w:rsidRDefault="003A7C3F" w:rsidP="00151E02">
      <w:r>
        <w:separator/>
      </w:r>
    </w:p>
  </w:endnote>
  <w:endnote w:type="continuationSeparator" w:id="0">
    <w:p w:rsidR="003A7C3F" w:rsidRDefault="003A7C3F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C0" w:rsidRDefault="00EA09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C0" w:rsidRDefault="00EA09C0" w:rsidP="00EA09C0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EA09C0" w:rsidRDefault="00EA09C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C0" w:rsidRDefault="00EA09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C3F" w:rsidRDefault="003A7C3F" w:rsidP="00151E02">
      <w:r>
        <w:separator/>
      </w:r>
    </w:p>
  </w:footnote>
  <w:footnote w:type="continuationSeparator" w:id="0">
    <w:p w:rsidR="003A7C3F" w:rsidRDefault="003A7C3F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C0" w:rsidRDefault="00EA09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362"/>
      <w:gridCol w:w="4354"/>
      <w:gridCol w:w="1528"/>
      <w:gridCol w:w="1393"/>
    </w:tblGrid>
    <w:tr w:rsidR="00D73BD4" w:rsidRPr="005A518E" w:rsidTr="00D73BD4">
      <w:trPr>
        <w:trHeight w:val="268"/>
        <w:jc w:val="center"/>
      </w:trPr>
      <w:tc>
        <w:tcPr>
          <w:tcW w:w="2362" w:type="dxa"/>
          <w:vMerge w:val="restart"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1B9D7CCA" wp14:editId="03C923BC">
                <wp:extent cx="1362075" cy="69532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695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4" w:type="dxa"/>
          <w:vMerge w:val="restart"/>
          <w:shd w:val="clear" w:color="auto" w:fill="auto"/>
          <w:vAlign w:val="center"/>
        </w:tcPr>
        <w:p w:rsidR="00D73BD4" w:rsidRPr="00483985" w:rsidRDefault="00D73BD4" w:rsidP="00D73BD4">
          <w:pPr>
            <w:pStyle w:val="stBilgi"/>
            <w:jc w:val="center"/>
            <w:rPr>
              <w:rFonts w:cs="Calibri"/>
              <w:b/>
              <w:bCs/>
              <w:sz w:val="24"/>
              <w:szCs w:val="24"/>
            </w:rPr>
          </w:pPr>
          <w:r>
            <w:rPr>
              <w:rFonts w:cs="Calibri"/>
              <w:b/>
              <w:sz w:val="24"/>
              <w:szCs w:val="24"/>
            </w:rPr>
            <w:t>SAĞLAMA SÜRECİ</w:t>
          </w:r>
        </w:p>
      </w:tc>
      <w:tc>
        <w:tcPr>
          <w:tcW w:w="15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73BD4" w:rsidRDefault="00D73BD4" w:rsidP="00D73BD4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393" w:type="dxa"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  <w:proofErr w:type="gramStart"/>
          <w:r w:rsidRPr="00EA46B1">
            <w:rPr>
              <w:rFonts w:cs="Calibri"/>
              <w:sz w:val="18"/>
              <w:szCs w:val="18"/>
            </w:rPr>
            <w:t>KD.</w:t>
          </w:r>
          <w:r w:rsidRPr="00EA46B1">
            <w:rPr>
              <w:rFonts w:cs="Calibri" w:hint="eastAsia"/>
              <w:sz w:val="18"/>
              <w:szCs w:val="18"/>
            </w:rPr>
            <w:t>İ</w:t>
          </w:r>
          <w:r>
            <w:rPr>
              <w:rFonts w:cs="Calibri"/>
              <w:sz w:val="18"/>
              <w:szCs w:val="18"/>
            </w:rPr>
            <w:t>A</w:t>
          </w:r>
          <w:proofErr w:type="gramEnd"/>
          <w:r>
            <w:rPr>
              <w:rFonts w:cs="Calibri"/>
              <w:sz w:val="18"/>
              <w:szCs w:val="18"/>
            </w:rPr>
            <w:t>.002</w:t>
          </w:r>
        </w:p>
      </w:tc>
    </w:tr>
    <w:tr w:rsidR="00D73BD4" w:rsidRPr="005A518E" w:rsidTr="00D73BD4">
      <w:trPr>
        <w:trHeight w:val="259"/>
        <w:jc w:val="center"/>
      </w:trPr>
      <w:tc>
        <w:tcPr>
          <w:tcW w:w="2362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354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73BD4" w:rsidRDefault="00D73BD4" w:rsidP="00D73BD4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393" w:type="dxa"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04.01.2019</w:t>
          </w:r>
        </w:p>
      </w:tc>
    </w:tr>
    <w:tr w:rsidR="00D73BD4" w:rsidRPr="005A518E" w:rsidTr="00D73BD4">
      <w:trPr>
        <w:trHeight w:val="288"/>
        <w:jc w:val="center"/>
      </w:trPr>
      <w:tc>
        <w:tcPr>
          <w:tcW w:w="2362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354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73BD4" w:rsidRDefault="00D73BD4" w:rsidP="00D73BD4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393" w:type="dxa"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03</w:t>
          </w:r>
        </w:p>
      </w:tc>
    </w:tr>
    <w:tr w:rsidR="00D73BD4" w:rsidRPr="005A518E" w:rsidTr="00D73BD4">
      <w:trPr>
        <w:trHeight w:val="241"/>
        <w:jc w:val="center"/>
      </w:trPr>
      <w:tc>
        <w:tcPr>
          <w:tcW w:w="2362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354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73BD4" w:rsidRDefault="00D73BD4" w:rsidP="00D73BD4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393" w:type="dxa"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31.01.2026</w:t>
          </w:r>
        </w:p>
      </w:tc>
    </w:tr>
    <w:tr w:rsidR="00D73BD4" w:rsidRPr="005A518E" w:rsidTr="00D73BD4">
      <w:trPr>
        <w:trHeight w:val="86"/>
        <w:jc w:val="center"/>
      </w:trPr>
      <w:tc>
        <w:tcPr>
          <w:tcW w:w="2362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354" w:type="dxa"/>
          <w:vMerge/>
          <w:shd w:val="clear" w:color="auto" w:fill="auto"/>
          <w:vAlign w:val="center"/>
        </w:tcPr>
        <w:p w:rsidR="00D73BD4" w:rsidRPr="002104E7" w:rsidRDefault="00D73BD4" w:rsidP="00D73BD4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73BD4" w:rsidRDefault="00D73BD4" w:rsidP="00D73BD4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393" w:type="dxa"/>
          <w:shd w:val="clear" w:color="auto" w:fill="auto"/>
          <w:vAlign w:val="center"/>
        </w:tcPr>
        <w:p w:rsidR="00D73BD4" w:rsidRPr="00EA46B1" w:rsidRDefault="00D73BD4" w:rsidP="00D73BD4">
          <w:pPr>
            <w:pStyle w:val="stBilgi"/>
            <w:tabs>
              <w:tab w:val="left" w:pos="570"/>
              <w:tab w:val="center" w:pos="742"/>
            </w:tabs>
            <w:rPr>
              <w:rFonts w:cs="Calibri"/>
              <w:sz w:val="18"/>
              <w:szCs w:val="18"/>
            </w:rPr>
          </w:pPr>
          <w:r w:rsidRPr="00EA46B1">
            <w:rPr>
              <w:rFonts w:cs="Calibri"/>
              <w:sz w:val="18"/>
              <w:szCs w:val="18"/>
            </w:rPr>
            <w:tab/>
          </w:r>
          <w:r w:rsidRPr="00EA46B1">
            <w:rPr>
              <w:rFonts w:cs="Calibri"/>
              <w:sz w:val="18"/>
              <w:szCs w:val="18"/>
            </w:rPr>
            <w:tab/>
          </w:r>
          <w:r w:rsidRPr="00EA46B1">
            <w:rPr>
              <w:rFonts w:cs="Calibri"/>
              <w:sz w:val="18"/>
              <w:szCs w:val="18"/>
            </w:rPr>
            <w:fldChar w:fldCharType="begin"/>
          </w:r>
          <w:r w:rsidRPr="00EA46B1">
            <w:rPr>
              <w:rFonts w:cs="Calibri"/>
              <w:sz w:val="18"/>
              <w:szCs w:val="18"/>
            </w:rPr>
            <w:instrText>PAGE  \* Arabic  \* MERGEFORMAT</w:instrText>
          </w:r>
          <w:r w:rsidRPr="00EA46B1">
            <w:rPr>
              <w:rFonts w:cs="Calibri"/>
              <w:sz w:val="18"/>
              <w:szCs w:val="18"/>
            </w:rPr>
            <w:fldChar w:fldCharType="separate"/>
          </w:r>
          <w:r w:rsidR="00A13A81">
            <w:rPr>
              <w:rFonts w:cs="Calibri"/>
              <w:noProof/>
              <w:sz w:val="18"/>
              <w:szCs w:val="18"/>
            </w:rPr>
            <w:t>1</w:t>
          </w:r>
          <w:r w:rsidRPr="00EA46B1">
            <w:rPr>
              <w:rFonts w:cs="Calibri"/>
              <w:sz w:val="18"/>
              <w:szCs w:val="18"/>
            </w:rPr>
            <w:fldChar w:fldCharType="end"/>
          </w:r>
          <w:r w:rsidRPr="00EA46B1">
            <w:rPr>
              <w:rFonts w:cs="Calibri"/>
              <w:sz w:val="18"/>
              <w:szCs w:val="18"/>
            </w:rPr>
            <w:t>/</w:t>
          </w:r>
          <w:r w:rsidRPr="00EA46B1">
            <w:rPr>
              <w:rFonts w:cs="Calibri"/>
              <w:sz w:val="18"/>
              <w:szCs w:val="18"/>
            </w:rPr>
            <w:fldChar w:fldCharType="begin"/>
          </w:r>
          <w:r w:rsidRPr="00EA46B1">
            <w:rPr>
              <w:rFonts w:cs="Calibri"/>
              <w:sz w:val="18"/>
              <w:szCs w:val="18"/>
            </w:rPr>
            <w:instrText>NUMPAGES  \* Arabic  \* MERGEFORMAT</w:instrText>
          </w:r>
          <w:r w:rsidRPr="00EA46B1">
            <w:rPr>
              <w:rFonts w:cs="Calibri"/>
              <w:sz w:val="18"/>
              <w:szCs w:val="18"/>
            </w:rPr>
            <w:fldChar w:fldCharType="separate"/>
          </w:r>
          <w:r w:rsidR="00A13A81">
            <w:rPr>
              <w:rFonts w:cs="Calibri"/>
              <w:noProof/>
              <w:sz w:val="18"/>
              <w:szCs w:val="18"/>
            </w:rPr>
            <w:t>1</w:t>
          </w:r>
          <w:r w:rsidRPr="00EA46B1">
            <w:rPr>
              <w:rFonts w:cs="Calibri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C0" w:rsidRDefault="00EA09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F2C54"/>
    <w:rsid w:val="00113975"/>
    <w:rsid w:val="00151E02"/>
    <w:rsid w:val="00165CB9"/>
    <w:rsid w:val="001E70D4"/>
    <w:rsid w:val="00203AD1"/>
    <w:rsid w:val="002B0123"/>
    <w:rsid w:val="002C6B85"/>
    <w:rsid w:val="00330F1D"/>
    <w:rsid w:val="003501A2"/>
    <w:rsid w:val="0039163E"/>
    <w:rsid w:val="003A7C3F"/>
    <w:rsid w:val="003E2455"/>
    <w:rsid w:val="003F47DC"/>
    <w:rsid w:val="003F709D"/>
    <w:rsid w:val="00434C8C"/>
    <w:rsid w:val="00477013"/>
    <w:rsid w:val="004C3983"/>
    <w:rsid w:val="004D3E72"/>
    <w:rsid w:val="004D55AB"/>
    <w:rsid w:val="00525A21"/>
    <w:rsid w:val="00541647"/>
    <w:rsid w:val="005645C1"/>
    <w:rsid w:val="0059568E"/>
    <w:rsid w:val="005D4C7D"/>
    <w:rsid w:val="00614C78"/>
    <w:rsid w:val="006271B2"/>
    <w:rsid w:val="00666341"/>
    <w:rsid w:val="006779CA"/>
    <w:rsid w:val="00690393"/>
    <w:rsid w:val="006B2B4B"/>
    <w:rsid w:val="006C5D5C"/>
    <w:rsid w:val="006D140B"/>
    <w:rsid w:val="006D5FE9"/>
    <w:rsid w:val="006E010A"/>
    <w:rsid w:val="007E04EA"/>
    <w:rsid w:val="00802338"/>
    <w:rsid w:val="008671BF"/>
    <w:rsid w:val="008D2BE5"/>
    <w:rsid w:val="008E4909"/>
    <w:rsid w:val="008E4BA5"/>
    <w:rsid w:val="00906FD6"/>
    <w:rsid w:val="009259B6"/>
    <w:rsid w:val="00934CF3"/>
    <w:rsid w:val="00936016"/>
    <w:rsid w:val="00946115"/>
    <w:rsid w:val="00950EA7"/>
    <w:rsid w:val="00960BB3"/>
    <w:rsid w:val="00993553"/>
    <w:rsid w:val="00994CB0"/>
    <w:rsid w:val="009C232D"/>
    <w:rsid w:val="009D7D29"/>
    <w:rsid w:val="009E249B"/>
    <w:rsid w:val="009E6643"/>
    <w:rsid w:val="00A06B85"/>
    <w:rsid w:val="00A13A81"/>
    <w:rsid w:val="00A22E0A"/>
    <w:rsid w:val="00A51B1C"/>
    <w:rsid w:val="00A53906"/>
    <w:rsid w:val="00A80613"/>
    <w:rsid w:val="00A831DD"/>
    <w:rsid w:val="00A9385F"/>
    <w:rsid w:val="00A94E35"/>
    <w:rsid w:val="00AA240F"/>
    <w:rsid w:val="00AA3163"/>
    <w:rsid w:val="00AC23F7"/>
    <w:rsid w:val="00AE13A8"/>
    <w:rsid w:val="00AF6001"/>
    <w:rsid w:val="00B17895"/>
    <w:rsid w:val="00B24548"/>
    <w:rsid w:val="00B24A93"/>
    <w:rsid w:val="00B441B0"/>
    <w:rsid w:val="00B756C7"/>
    <w:rsid w:val="00B82F11"/>
    <w:rsid w:val="00C11F06"/>
    <w:rsid w:val="00C821F5"/>
    <w:rsid w:val="00C8610C"/>
    <w:rsid w:val="00CE30AD"/>
    <w:rsid w:val="00D33122"/>
    <w:rsid w:val="00D73BD4"/>
    <w:rsid w:val="00D82AF4"/>
    <w:rsid w:val="00DA0181"/>
    <w:rsid w:val="00DA2593"/>
    <w:rsid w:val="00DD0176"/>
    <w:rsid w:val="00DF2321"/>
    <w:rsid w:val="00DF63ED"/>
    <w:rsid w:val="00E17FFA"/>
    <w:rsid w:val="00E24E70"/>
    <w:rsid w:val="00E4431C"/>
    <w:rsid w:val="00EA09C0"/>
    <w:rsid w:val="00EA46B1"/>
    <w:rsid w:val="00EA7565"/>
    <w:rsid w:val="00ED1FB7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07C3E9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8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E88CC-C51F-4B66-9037-7D490EA87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BURCU CETİN</cp:lastModifiedBy>
  <cp:revision>14</cp:revision>
  <cp:lastPrinted>2015-11-12T12:20:00Z</cp:lastPrinted>
  <dcterms:created xsi:type="dcterms:W3CDTF">2021-08-23T12:17:00Z</dcterms:created>
  <dcterms:modified xsi:type="dcterms:W3CDTF">2026-10-01T10:37:00Z</dcterms:modified>
</cp:coreProperties>
</file>