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68CCDC" w14:textId="310E78D0" w:rsidR="003D29A1" w:rsidRPr="00AC267F" w:rsidRDefault="009864FC" w:rsidP="00CF40EB">
      <w:pPr>
        <w:spacing w:after="120"/>
        <w:ind w:left="-426"/>
        <w:rPr>
          <w:sz w:val="20"/>
        </w:rPr>
      </w:pPr>
      <w:r>
        <w:rPr>
          <w:sz w:val="20"/>
        </w:rPr>
        <w:t>Sayın</w:t>
      </w:r>
      <w:r w:rsidR="003D61F7">
        <w:rPr>
          <w:sz w:val="20"/>
        </w:rPr>
        <w:t xml:space="preserve"> </w:t>
      </w:r>
      <w:r>
        <w:rPr>
          <w:sz w:val="20"/>
        </w:rPr>
        <w:t>Yetkili</w:t>
      </w:r>
      <w:r w:rsidR="003D29A1" w:rsidRPr="00AC267F">
        <w:rPr>
          <w:sz w:val="20"/>
        </w:rPr>
        <w:t>,</w:t>
      </w:r>
    </w:p>
    <w:p w14:paraId="2A25E6B8" w14:textId="2BBB00EA" w:rsidR="00F9489D" w:rsidRPr="00F9489D" w:rsidRDefault="009864FC" w:rsidP="00CF40EB">
      <w:pPr>
        <w:ind w:left="-426" w:right="-569"/>
        <w:jc w:val="both"/>
        <w:rPr>
          <w:sz w:val="20"/>
        </w:rPr>
      </w:pPr>
      <w:r w:rsidRPr="009864FC">
        <w:rPr>
          <w:sz w:val="20"/>
        </w:rPr>
        <w:t>Öğrencimizin işletmenizde gerçekleştirmiş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gördüğünüz ilave görüş ve önerileriniz de öğrencimizin mesleki gelişiminin i</w:t>
      </w:r>
      <w:r>
        <w:rPr>
          <w:sz w:val="20"/>
        </w:rPr>
        <w:t xml:space="preserve">zlenmesine katkı sağlayacaktır. </w:t>
      </w:r>
      <w:r w:rsidRPr="009864FC">
        <w:rPr>
          <w:sz w:val="20"/>
        </w:rPr>
        <w:t>Öğrencimize işletmenizde staj yapma olanağı sunduğunuz ve eğitim-öğretim sürecimize sağladığınız katkılarınız için teşekkür ederiz.</w:t>
      </w:r>
    </w:p>
    <w:p w14:paraId="525F4020" w14:textId="41FBE761" w:rsidR="003D29A1" w:rsidRDefault="003D29A1" w:rsidP="00CF40EB">
      <w:pPr>
        <w:ind w:left="-426" w:right="-569"/>
        <w:jc w:val="both"/>
      </w:pPr>
      <w:r w:rsidRPr="00C67CF7">
        <w:rPr>
          <w:b/>
          <w:sz w:val="20"/>
          <w:szCs w:val="20"/>
        </w:rPr>
        <w:t>*</w:t>
      </w:r>
      <w:r w:rsidR="009864FC" w:rsidRPr="009864FC">
        <w:t xml:space="preserve"> </w:t>
      </w:r>
      <w:r w:rsidR="009864FC"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p w14:paraId="471ACD3F" w14:textId="151382B0" w:rsidR="00B3643F" w:rsidRDefault="00B3643F" w:rsidP="003D29A1"/>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14:paraId="3C145624" w14:textId="77777777" w:rsidTr="00511239">
        <w:tc>
          <w:tcPr>
            <w:tcW w:w="3120" w:type="dxa"/>
          </w:tcPr>
          <w:p w14:paraId="2285F59B" w14:textId="77777777" w:rsidR="00AE6D0E" w:rsidRDefault="00292441" w:rsidP="00F9489D">
            <w:pPr>
              <w:spacing w:line="360" w:lineRule="auto"/>
              <w:jc w:val="both"/>
              <w:rPr>
                <w:sz w:val="20"/>
                <w:szCs w:val="20"/>
              </w:rPr>
            </w:pPr>
            <w:r w:rsidRPr="00292441">
              <w:rPr>
                <w:sz w:val="20"/>
                <w:szCs w:val="20"/>
              </w:rPr>
              <w:t xml:space="preserve">Kurum/Kuruluş Yetkilinin </w:t>
            </w:r>
          </w:p>
          <w:p w14:paraId="3C97D5EF" w14:textId="22FB6CB4" w:rsidR="00292441" w:rsidRPr="00292441" w:rsidRDefault="00292441" w:rsidP="00F9489D">
            <w:pPr>
              <w:spacing w:line="360"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14:paraId="27F711A9" w14:textId="77777777" w:rsidR="00292441" w:rsidRPr="00292441" w:rsidRDefault="00292441" w:rsidP="00F9489D">
            <w:pPr>
              <w:spacing w:line="360" w:lineRule="auto"/>
              <w:rPr>
                <w:sz w:val="20"/>
                <w:szCs w:val="20"/>
              </w:rPr>
            </w:pPr>
          </w:p>
        </w:tc>
        <w:tc>
          <w:tcPr>
            <w:tcW w:w="4253" w:type="dxa"/>
            <w:gridSpan w:val="2"/>
          </w:tcPr>
          <w:p w14:paraId="16404E9B" w14:textId="199D8013" w:rsidR="00292441" w:rsidRPr="00292441" w:rsidRDefault="00292441" w:rsidP="00F9489D">
            <w:pPr>
              <w:spacing w:line="360" w:lineRule="auto"/>
              <w:rPr>
                <w:sz w:val="20"/>
                <w:szCs w:val="20"/>
              </w:rPr>
            </w:pPr>
            <w:r w:rsidRPr="00292441">
              <w:rPr>
                <w:sz w:val="20"/>
                <w:szCs w:val="20"/>
              </w:rPr>
              <w:t>İmza:</w:t>
            </w:r>
          </w:p>
        </w:tc>
      </w:tr>
      <w:tr w:rsidR="00292441" w14:paraId="1FEF396A" w14:textId="77777777" w:rsidTr="00511239">
        <w:tc>
          <w:tcPr>
            <w:tcW w:w="3120" w:type="dxa"/>
          </w:tcPr>
          <w:p w14:paraId="1C489A98" w14:textId="77777777" w:rsidR="00AE6D0E" w:rsidRDefault="00292441" w:rsidP="00F9489D">
            <w:pPr>
              <w:spacing w:line="360" w:lineRule="auto"/>
              <w:jc w:val="both"/>
              <w:rPr>
                <w:sz w:val="20"/>
                <w:szCs w:val="20"/>
              </w:rPr>
            </w:pPr>
            <w:r w:rsidRPr="00292441">
              <w:rPr>
                <w:sz w:val="20"/>
                <w:szCs w:val="20"/>
              </w:rPr>
              <w:t xml:space="preserve">Sorumlu Yetkilinin </w:t>
            </w:r>
          </w:p>
          <w:p w14:paraId="73398801" w14:textId="26BD3ECB" w:rsidR="00292441" w:rsidRPr="00292441" w:rsidRDefault="00292441" w:rsidP="00F9489D">
            <w:pPr>
              <w:spacing w:line="360" w:lineRule="auto"/>
              <w:jc w:val="both"/>
              <w:rPr>
                <w:sz w:val="20"/>
                <w:szCs w:val="20"/>
              </w:rPr>
            </w:pPr>
            <w:r w:rsidRPr="00292441">
              <w:rPr>
                <w:sz w:val="20"/>
                <w:szCs w:val="20"/>
              </w:rPr>
              <w:t>Adı Soyadı</w:t>
            </w:r>
            <w:r w:rsidR="009864FC">
              <w:rPr>
                <w:sz w:val="20"/>
                <w:szCs w:val="20"/>
              </w:rPr>
              <w:t xml:space="preserve"> /</w:t>
            </w:r>
            <w:r w:rsidRPr="00292441">
              <w:rPr>
                <w:sz w:val="20"/>
                <w:szCs w:val="20"/>
              </w:rPr>
              <w:t xml:space="preserve"> </w:t>
            </w:r>
            <w:proofErr w:type="spellStart"/>
            <w:r w:rsidRPr="00292441">
              <w:rPr>
                <w:sz w:val="20"/>
                <w:szCs w:val="20"/>
              </w:rPr>
              <w:t>Ünvanı</w:t>
            </w:r>
            <w:proofErr w:type="spellEnd"/>
          </w:p>
        </w:tc>
        <w:tc>
          <w:tcPr>
            <w:tcW w:w="3118" w:type="dxa"/>
          </w:tcPr>
          <w:p w14:paraId="012381E8" w14:textId="77777777" w:rsidR="00292441" w:rsidRPr="00292441" w:rsidRDefault="00292441" w:rsidP="00F9489D">
            <w:pPr>
              <w:spacing w:line="360" w:lineRule="auto"/>
              <w:rPr>
                <w:sz w:val="20"/>
                <w:szCs w:val="20"/>
              </w:rPr>
            </w:pPr>
          </w:p>
        </w:tc>
        <w:tc>
          <w:tcPr>
            <w:tcW w:w="4253" w:type="dxa"/>
            <w:gridSpan w:val="2"/>
          </w:tcPr>
          <w:p w14:paraId="61B961F1" w14:textId="4A471452" w:rsidR="00292441" w:rsidRPr="00292441" w:rsidRDefault="00292441" w:rsidP="00F9489D">
            <w:pPr>
              <w:spacing w:line="360" w:lineRule="auto"/>
              <w:rPr>
                <w:sz w:val="20"/>
                <w:szCs w:val="20"/>
              </w:rPr>
            </w:pPr>
            <w:r w:rsidRPr="00292441">
              <w:rPr>
                <w:sz w:val="20"/>
                <w:szCs w:val="20"/>
              </w:rPr>
              <w:t>İmza:</w:t>
            </w:r>
          </w:p>
        </w:tc>
      </w:tr>
      <w:tr w:rsidR="00292441" w14:paraId="0B046851" w14:textId="77777777" w:rsidTr="00511239">
        <w:tc>
          <w:tcPr>
            <w:tcW w:w="3120" w:type="dxa"/>
          </w:tcPr>
          <w:p w14:paraId="71E7C2AB" w14:textId="77777777" w:rsidR="00AE6D0E" w:rsidRDefault="00292441" w:rsidP="00F9489D">
            <w:pPr>
              <w:spacing w:line="360" w:lineRule="auto"/>
              <w:rPr>
                <w:sz w:val="20"/>
                <w:szCs w:val="20"/>
              </w:rPr>
            </w:pPr>
            <w:r w:rsidRPr="00292441">
              <w:rPr>
                <w:sz w:val="20"/>
                <w:szCs w:val="20"/>
              </w:rPr>
              <w:t xml:space="preserve">Kurum/Kuruluşun </w:t>
            </w:r>
          </w:p>
          <w:p w14:paraId="377A4956" w14:textId="285F7A68" w:rsidR="00292441" w:rsidRPr="00292441" w:rsidRDefault="00292441" w:rsidP="00F9489D">
            <w:pPr>
              <w:spacing w:line="360" w:lineRule="auto"/>
              <w:rPr>
                <w:sz w:val="20"/>
                <w:szCs w:val="20"/>
              </w:rPr>
            </w:pPr>
            <w:r w:rsidRPr="00292441">
              <w:rPr>
                <w:sz w:val="20"/>
                <w:szCs w:val="20"/>
              </w:rPr>
              <w:t>Adı Faaliyet Alanı</w:t>
            </w:r>
          </w:p>
        </w:tc>
        <w:tc>
          <w:tcPr>
            <w:tcW w:w="3118" w:type="dxa"/>
          </w:tcPr>
          <w:p w14:paraId="695C3A10" w14:textId="77777777" w:rsidR="00292441" w:rsidRPr="00292441" w:rsidRDefault="00292441" w:rsidP="00F9489D">
            <w:pPr>
              <w:spacing w:line="360" w:lineRule="auto"/>
              <w:rPr>
                <w:sz w:val="20"/>
                <w:szCs w:val="20"/>
              </w:rPr>
            </w:pPr>
          </w:p>
        </w:tc>
        <w:tc>
          <w:tcPr>
            <w:tcW w:w="4253" w:type="dxa"/>
            <w:gridSpan w:val="2"/>
          </w:tcPr>
          <w:p w14:paraId="4B4AAE10" w14:textId="23E36934" w:rsidR="00292441" w:rsidRPr="00292441" w:rsidRDefault="00292441" w:rsidP="00F9489D">
            <w:pPr>
              <w:spacing w:line="360" w:lineRule="auto"/>
              <w:rPr>
                <w:sz w:val="20"/>
                <w:szCs w:val="20"/>
              </w:rPr>
            </w:pPr>
            <w:r w:rsidRPr="00292441">
              <w:rPr>
                <w:sz w:val="20"/>
                <w:szCs w:val="20"/>
              </w:rPr>
              <w:t>Kaşe:</w:t>
            </w:r>
          </w:p>
        </w:tc>
      </w:tr>
      <w:tr w:rsidR="00292441" w14:paraId="5E4AFF43" w14:textId="77777777" w:rsidTr="00292441">
        <w:tc>
          <w:tcPr>
            <w:tcW w:w="3120" w:type="dxa"/>
          </w:tcPr>
          <w:p w14:paraId="4322B05C" w14:textId="6D899E00"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14:paraId="7ED8CD5A" w14:textId="77777777" w:rsidR="00292441" w:rsidRPr="00292441" w:rsidRDefault="00292441" w:rsidP="00F9489D">
            <w:pPr>
              <w:spacing w:line="360" w:lineRule="auto"/>
              <w:rPr>
                <w:sz w:val="20"/>
                <w:szCs w:val="20"/>
              </w:rPr>
            </w:pPr>
          </w:p>
        </w:tc>
      </w:tr>
      <w:tr w:rsidR="00292441" w14:paraId="74261905" w14:textId="77777777" w:rsidTr="00511239">
        <w:tc>
          <w:tcPr>
            <w:tcW w:w="3120" w:type="dxa"/>
          </w:tcPr>
          <w:p w14:paraId="7E2F9A0F" w14:textId="49D818FD" w:rsidR="00292441" w:rsidRPr="00292441" w:rsidRDefault="00292441" w:rsidP="00F9489D">
            <w:pPr>
              <w:spacing w:line="360" w:lineRule="auto"/>
              <w:rPr>
                <w:sz w:val="20"/>
                <w:szCs w:val="20"/>
              </w:rPr>
            </w:pPr>
            <w:r w:rsidRPr="00292441">
              <w:rPr>
                <w:sz w:val="20"/>
                <w:szCs w:val="20"/>
              </w:rPr>
              <w:t>Telefon</w:t>
            </w:r>
          </w:p>
        </w:tc>
        <w:tc>
          <w:tcPr>
            <w:tcW w:w="3118" w:type="dxa"/>
          </w:tcPr>
          <w:p w14:paraId="033620CC" w14:textId="77777777" w:rsidR="00292441" w:rsidRPr="00292441" w:rsidRDefault="00292441" w:rsidP="00F9489D">
            <w:pPr>
              <w:spacing w:line="360" w:lineRule="auto"/>
              <w:rPr>
                <w:sz w:val="20"/>
                <w:szCs w:val="20"/>
              </w:rPr>
            </w:pPr>
          </w:p>
        </w:tc>
        <w:tc>
          <w:tcPr>
            <w:tcW w:w="1307" w:type="dxa"/>
          </w:tcPr>
          <w:p w14:paraId="4E94E296" w14:textId="18CBF0BA" w:rsidR="00292441" w:rsidRPr="00292441" w:rsidRDefault="00292441" w:rsidP="00F9489D">
            <w:pPr>
              <w:spacing w:line="360" w:lineRule="auto"/>
              <w:rPr>
                <w:sz w:val="20"/>
                <w:szCs w:val="20"/>
              </w:rPr>
            </w:pPr>
            <w:r w:rsidRPr="00292441">
              <w:rPr>
                <w:sz w:val="20"/>
                <w:szCs w:val="20"/>
              </w:rPr>
              <w:t>E-posta</w:t>
            </w:r>
          </w:p>
        </w:tc>
        <w:tc>
          <w:tcPr>
            <w:tcW w:w="2946" w:type="dxa"/>
          </w:tcPr>
          <w:p w14:paraId="40C58257" w14:textId="77777777" w:rsidR="00292441" w:rsidRPr="00292441" w:rsidRDefault="00292441" w:rsidP="00F9489D">
            <w:pPr>
              <w:spacing w:line="360" w:lineRule="auto"/>
              <w:rPr>
                <w:sz w:val="20"/>
                <w:szCs w:val="20"/>
              </w:rPr>
            </w:pPr>
          </w:p>
        </w:tc>
      </w:tr>
      <w:tr w:rsidR="00292441" w14:paraId="19C51E08" w14:textId="77777777" w:rsidTr="00511239">
        <w:tc>
          <w:tcPr>
            <w:tcW w:w="3120" w:type="dxa"/>
          </w:tcPr>
          <w:p w14:paraId="749AD7B7" w14:textId="2B55F6EC" w:rsidR="00292441" w:rsidRPr="00292441" w:rsidRDefault="00292441" w:rsidP="00F9489D">
            <w:pPr>
              <w:spacing w:line="360" w:lineRule="auto"/>
              <w:rPr>
                <w:sz w:val="20"/>
                <w:szCs w:val="20"/>
              </w:rPr>
            </w:pPr>
            <w:r w:rsidRPr="00292441">
              <w:rPr>
                <w:sz w:val="20"/>
                <w:szCs w:val="20"/>
              </w:rPr>
              <w:t>Faks</w:t>
            </w:r>
          </w:p>
        </w:tc>
        <w:tc>
          <w:tcPr>
            <w:tcW w:w="3118" w:type="dxa"/>
          </w:tcPr>
          <w:p w14:paraId="73526DE8" w14:textId="77777777" w:rsidR="00292441" w:rsidRPr="00292441" w:rsidRDefault="00292441" w:rsidP="00F9489D">
            <w:pPr>
              <w:spacing w:line="360" w:lineRule="auto"/>
              <w:rPr>
                <w:sz w:val="20"/>
                <w:szCs w:val="20"/>
              </w:rPr>
            </w:pPr>
          </w:p>
        </w:tc>
        <w:tc>
          <w:tcPr>
            <w:tcW w:w="1307" w:type="dxa"/>
          </w:tcPr>
          <w:p w14:paraId="3C4F42CF" w14:textId="56B0F587" w:rsidR="00292441" w:rsidRPr="00292441" w:rsidRDefault="00292441" w:rsidP="00F9489D">
            <w:pPr>
              <w:spacing w:line="360" w:lineRule="auto"/>
              <w:rPr>
                <w:sz w:val="20"/>
                <w:szCs w:val="20"/>
              </w:rPr>
            </w:pPr>
            <w:r w:rsidRPr="00292441">
              <w:rPr>
                <w:sz w:val="20"/>
                <w:szCs w:val="20"/>
              </w:rPr>
              <w:t>Web Adresi</w:t>
            </w:r>
          </w:p>
        </w:tc>
        <w:tc>
          <w:tcPr>
            <w:tcW w:w="2946" w:type="dxa"/>
          </w:tcPr>
          <w:p w14:paraId="47C2DDD5" w14:textId="77777777" w:rsidR="00292441" w:rsidRPr="00292441" w:rsidRDefault="00292441" w:rsidP="00F9489D">
            <w:pPr>
              <w:spacing w:line="360" w:lineRule="auto"/>
              <w:rPr>
                <w:sz w:val="20"/>
                <w:szCs w:val="20"/>
              </w:rPr>
            </w:pPr>
          </w:p>
        </w:tc>
      </w:tr>
      <w:tr w:rsidR="00292441" w14:paraId="7D94641B" w14:textId="77777777" w:rsidTr="00511239">
        <w:tc>
          <w:tcPr>
            <w:tcW w:w="3120" w:type="dxa"/>
          </w:tcPr>
          <w:p w14:paraId="3A1DD0BB" w14:textId="767715A6"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14:paraId="24DD55C6" w14:textId="77777777" w:rsidR="00292441" w:rsidRPr="00292441" w:rsidRDefault="00292441" w:rsidP="00F9489D">
            <w:pPr>
              <w:spacing w:line="360" w:lineRule="auto"/>
              <w:rPr>
                <w:sz w:val="20"/>
                <w:szCs w:val="20"/>
              </w:rPr>
            </w:pPr>
          </w:p>
        </w:tc>
        <w:tc>
          <w:tcPr>
            <w:tcW w:w="1307" w:type="dxa"/>
          </w:tcPr>
          <w:p w14:paraId="5A305D7A" w14:textId="071F1C69" w:rsidR="00292441" w:rsidRPr="00292441" w:rsidRDefault="00292441" w:rsidP="00F9489D">
            <w:pPr>
              <w:spacing w:line="360" w:lineRule="auto"/>
              <w:rPr>
                <w:sz w:val="20"/>
                <w:szCs w:val="20"/>
              </w:rPr>
            </w:pPr>
            <w:r w:rsidRPr="00292441">
              <w:rPr>
                <w:sz w:val="20"/>
                <w:szCs w:val="20"/>
              </w:rPr>
              <w:t>Stajın Türü</w:t>
            </w:r>
          </w:p>
        </w:tc>
        <w:tc>
          <w:tcPr>
            <w:tcW w:w="2946" w:type="dxa"/>
          </w:tcPr>
          <w:p w14:paraId="0C7EF547" w14:textId="77777777" w:rsidR="00292441" w:rsidRPr="00292441" w:rsidRDefault="00292441" w:rsidP="00F9489D">
            <w:pPr>
              <w:spacing w:line="360" w:lineRule="auto"/>
              <w:rPr>
                <w:sz w:val="20"/>
                <w:szCs w:val="20"/>
              </w:rPr>
            </w:pPr>
          </w:p>
        </w:tc>
      </w:tr>
      <w:tr w:rsidR="00292441" w14:paraId="4387A41A" w14:textId="77777777" w:rsidTr="00292441">
        <w:tc>
          <w:tcPr>
            <w:tcW w:w="3120" w:type="dxa"/>
          </w:tcPr>
          <w:p w14:paraId="40D14C4E" w14:textId="687D0C6D"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14:paraId="10590E56" w14:textId="53BD0F48" w:rsidR="00292441" w:rsidRPr="00292441" w:rsidRDefault="00292441" w:rsidP="00F9489D">
            <w:pPr>
              <w:spacing w:line="360" w:lineRule="auto"/>
              <w:jc w:val="center"/>
              <w:rPr>
                <w:sz w:val="20"/>
                <w:szCs w:val="20"/>
              </w:rPr>
            </w:pPr>
            <w:proofErr w:type="gramStart"/>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 - …</w:t>
            </w:r>
            <w:r>
              <w:rPr>
                <w:sz w:val="20"/>
                <w:szCs w:val="20"/>
              </w:rPr>
              <w:t>……..</w:t>
            </w:r>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14:paraId="5760D4F6" w14:textId="77777777" w:rsidR="00F9489D" w:rsidRDefault="00F9489D" w:rsidP="00F9489D">
      <w:pPr>
        <w:ind w:left="-426"/>
        <w:rPr>
          <w:b/>
          <w:i/>
          <w:sz w:val="20"/>
          <w:szCs w:val="20"/>
        </w:rPr>
      </w:pPr>
    </w:p>
    <w:p w14:paraId="7D54D370" w14:textId="693F15D6" w:rsidR="00F9489D" w:rsidRDefault="00350A57" w:rsidP="00880E74">
      <w:pPr>
        <w:ind w:left="-426" w:right="-569"/>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14:paraId="34359533" w14:textId="77777777" w:rsidR="00350A57" w:rsidRPr="0016691A" w:rsidRDefault="00350A57" w:rsidP="00F9489D">
      <w:pPr>
        <w:ind w:left="-426"/>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14:paraId="0A26550A" w14:textId="77777777" w:rsidTr="00880E74">
        <w:tc>
          <w:tcPr>
            <w:tcW w:w="10349" w:type="dxa"/>
            <w:shd w:val="clear" w:color="auto" w:fill="C6D9F1" w:themeFill="text2" w:themeFillTint="33"/>
          </w:tcPr>
          <w:p w14:paraId="6A2AE1D3" w14:textId="6F0B9DA2" w:rsidR="00B147D3" w:rsidRPr="00F9489D" w:rsidRDefault="00B147D3" w:rsidP="00F9489D">
            <w:pPr>
              <w:tabs>
                <w:tab w:val="left" w:pos="6493"/>
              </w:tabs>
              <w:spacing w:line="360" w:lineRule="auto"/>
              <w:jc w:val="center"/>
              <w:rPr>
                <w:sz w:val="16"/>
                <w:szCs w:val="16"/>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14:paraId="4B7E2CBB" w14:textId="77777777" w:rsidTr="00F9489D">
        <w:trPr>
          <w:jc w:val="center"/>
        </w:trPr>
        <w:tc>
          <w:tcPr>
            <w:tcW w:w="701" w:type="dxa"/>
            <w:shd w:val="clear" w:color="auto" w:fill="102C57"/>
          </w:tcPr>
          <w:p w14:paraId="71E3632F" w14:textId="7C07A47F" w:rsidR="00F9489D" w:rsidRPr="00F9489D" w:rsidRDefault="00F9489D" w:rsidP="00F9489D">
            <w:pPr>
              <w:jc w:val="center"/>
              <w:rPr>
                <w:b/>
                <w:sz w:val="20"/>
                <w:szCs w:val="20"/>
              </w:rPr>
            </w:pPr>
          </w:p>
        </w:tc>
        <w:tc>
          <w:tcPr>
            <w:tcW w:w="8505" w:type="dxa"/>
            <w:shd w:val="clear" w:color="auto" w:fill="102C57"/>
            <w:tcMar>
              <w:top w:w="70" w:type="dxa"/>
              <w:left w:w="120" w:type="dxa"/>
              <w:bottom w:w="70" w:type="dxa"/>
              <w:right w:w="120" w:type="dxa"/>
            </w:tcMar>
            <w:vAlign w:val="center"/>
          </w:tcPr>
          <w:p w14:paraId="106B1488" w14:textId="17A42954" w:rsidR="00F9489D" w:rsidRPr="00F9489D" w:rsidRDefault="00F9489D" w:rsidP="00F9489D">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3C638EE3" w14:textId="73B1A0FB" w:rsidR="00F9489D" w:rsidRPr="00F9489D" w:rsidRDefault="00F9489D" w:rsidP="00F9489D">
            <w:pPr>
              <w:jc w:val="both"/>
              <w:rPr>
                <w:b/>
                <w:sz w:val="20"/>
                <w:szCs w:val="20"/>
              </w:rPr>
            </w:pPr>
            <w:r w:rsidRPr="00F9489D">
              <w:rPr>
                <w:b/>
                <w:sz w:val="20"/>
                <w:szCs w:val="20"/>
              </w:rPr>
              <w:t>Puan</w:t>
            </w:r>
          </w:p>
        </w:tc>
      </w:tr>
      <w:tr w:rsidR="00F9489D" w:rsidRPr="00F9489D" w14:paraId="3B51BBD5" w14:textId="77777777" w:rsidTr="00F9489D">
        <w:trPr>
          <w:jc w:val="center"/>
        </w:trPr>
        <w:tc>
          <w:tcPr>
            <w:tcW w:w="701" w:type="dxa"/>
            <w:shd w:val="clear" w:color="auto" w:fill="F9FBFC"/>
          </w:tcPr>
          <w:p w14:paraId="4286F1CD" w14:textId="77777777"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4DF72694" w14:textId="78282986"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14:paraId="1D8FE531" w14:textId="77777777" w:rsidR="00F9489D" w:rsidRPr="00F9489D" w:rsidRDefault="00F9489D" w:rsidP="00F9489D">
            <w:pPr>
              <w:jc w:val="center"/>
              <w:rPr>
                <w:sz w:val="20"/>
                <w:szCs w:val="20"/>
              </w:rPr>
            </w:pPr>
          </w:p>
        </w:tc>
      </w:tr>
      <w:tr w:rsidR="00F9489D" w:rsidRPr="00F9489D" w14:paraId="46E40820" w14:textId="77777777" w:rsidTr="00F9489D">
        <w:trPr>
          <w:jc w:val="center"/>
        </w:trPr>
        <w:tc>
          <w:tcPr>
            <w:tcW w:w="701" w:type="dxa"/>
            <w:shd w:val="clear" w:color="auto" w:fill="FFFFFF"/>
          </w:tcPr>
          <w:p w14:paraId="499FA9CD" w14:textId="77777777"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0D420BFF" w14:textId="6A9B1598"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14:paraId="39D2E60B" w14:textId="77777777" w:rsidR="00F9489D" w:rsidRPr="00F9489D" w:rsidRDefault="00F9489D" w:rsidP="00F9489D">
            <w:pPr>
              <w:ind w:right="-542"/>
              <w:jc w:val="center"/>
              <w:rPr>
                <w:sz w:val="20"/>
                <w:szCs w:val="20"/>
              </w:rPr>
            </w:pPr>
          </w:p>
        </w:tc>
      </w:tr>
      <w:tr w:rsidR="00F9489D" w:rsidRPr="00F9489D" w14:paraId="5C2A8DF0" w14:textId="77777777" w:rsidTr="00F9489D">
        <w:trPr>
          <w:jc w:val="center"/>
        </w:trPr>
        <w:tc>
          <w:tcPr>
            <w:tcW w:w="701" w:type="dxa"/>
            <w:shd w:val="clear" w:color="auto" w:fill="F9FBFC"/>
          </w:tcPr>
          <w:p w14:paraId="351898DB" w14:textId="77777777"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0BACCC40" w14:textId="6590E3EB"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14:paraId="7F2459AF" w14:textId="77777777" w:rsidR="00F9489D" w:rsidRPr="00F9489D" w:rsidRDefault="00F9489D" w:rsidP="00F9489D">
            <w:pPr>
              <w:jc w:val="center"/>
              <w:rPr>
                <w:sz w:val="20"/>
                <w:szCs w:val="20"/>
              </w:rPr>
            </w:pPr>
          </w:p>
        </w:tc>
      </w:tr>
      <w:tr w:rsidR="00F9489D" w:rsidRPr="00F9489D" w14:paraId="25F8780C" w14:textId="77777777" w:rsidTr="00F9489D">
        <w:trPr>
          <w:jc w:val="center"/>
        </w:trPr>
        <w:tc>
          <w:tcPr>
            <w:tcW w:w="701" w:type="dxa"/>
            <w:shd w:val="clear" w:color="auto" w:fill="FFFFFF"/>
          </w:tcPr>
          <w:p w14:paraId="679409F3" w14:textId="77777777"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4EA058" w14:textId="14F01F7F"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14:paraId="246A2D7B" w14:textId="77777777" w:rsidR="00F9489D" w:rsidRPr="00F9489D" w:rsidRDefault="00F9489D" w:rsidP="00F9489D">
            <w:pPr>
              <w:jc w:val="center"/>
              <w:rPr>
                <w:sz w:val="20"/>
                <w:szCs w:val="20"/>
              </w:rPr>
            </w:pPr>
          </w:p>
        </w:tc>
      </w:tr>
      <w:tr w:rsidR="00F9489D" w:rsidRPr="00F9489D" w14:paraId="060C959F" w14:textId="77777777" w:rsidTr="00F9489D">
        <w:trPr>
          <w:jc w:val="center"/>
        </w:trPr>
        <w:tc>
          <w:tcPr>
            <w:tcW w:w="701" w:type="dxa"/>
            <w:shd w:val="clear" w:color="auto" w:fill="F9FBFC"/>
          </w:tcPr>
          <w:p w14:paraId="48221E94" w14:textId="77777777"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14:paraId="5FFBF2C6" w14:textId="25CAE98C" w:rsidR="00F9489D" w:rsidRPr="00F9489D" w:rsidRDefault="00F9489D" w:rsidP="00F9489D">
            <w:pPr>
              <w:jc w:val="both"/>
              <w:rPr>
                <w:sz w:val="20"/>
                <w:szCs w:val="20"/>
              </w:rPr>
            </w:pPr>
            <w:r w:rsidRPr="00F9489D">
              <w:rPr>
                <w:sz w:val="20"/>
                <w:szCs w:val="20"/>
              </w:rPr>
              <w:t xml:space="preserve">Sorumluluk alma, </w:t>
            </w:r>
            <w:proofErr w:type="spellStart"/>
            <w:r w:rsidRPr="00F9489D">
              <w:rPr>
                <w:sz w:val="20"/>
                <w:szCs w:val="20"/>
              </w:rPr>
              <w:t>insiyatif</w:t>
            </w:r>
            <w:proofErr w:type="spellEnd"/>
            <w:r w:rsidRPr="00F9489D">
              <w:rPr>
                <w:sz w:val="20"/>
                <w:szCs w:val="20"/>
              </w:rPr>
              <w:t xml:space="preserve"> kullanma becerisi</w:t>
            </w:r>
          </w:p>
        </w:tc>
        <w:tc>
          <w:tcPr>
            <w:tcW w:w="1276" w:type="dxa"/>
            <w:shd w:val="clear" w:color="auto" w:fill="F9FBFC"/>
            <w:tcMar>
              <w:top w:w="70" w:type="dxa"/>
              <w:left w:w="120" w:type="dxa"/>
              <w:bottom w:w="70" w:type="dxa"/>
              <w:right w:w="120" w:type="dxa"/>
            </w:tcMar>
            <w:vAlign w:val="center"/>
          </w:tcPr>
          <w:p w14:paraId="5F9D7C0E" w14:textId="77777777" w:rsidR="00F9489D" w:rsidRPr="00F9489D" w:rsidRDefault="00F9489D" w:rsidP="00F9489D">
            <w:pPr>
              <w:jc w:val="center"/>
              <w:rPr>
                <w:sz w:val="20"/>
                <w:szCs w:val="20"/>
              </w:rPr>
            </w:pPr>
          </w:p>
        </w:tc>
      </w:tr>
      <w:tr w:rsidR="00F9489D" w:rsidRPr="00F9489D" w14:paraId="4CE2EAF4" w14:textId="77777777" w:rsidTr="00F9489D">
        <w:trPr>
          <w:jc w:val="center"/>
        </w:trPr>
        <w:tc>
          <w:tcPr>
            <w:tcW w:w="701" w:type="dxa"/>
            <w:shd w:val="clear" w:color="auto" w:fill="FFFFFF"/>
          </w:tcPr>
          <w:p w14:paraId="2BD4B3B4" w14:textId="77777777"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14:paraId="19FECA0C" w14:textId="244E8051"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14:paraId="5E99F70A" w14:textId="77777777" w:rsidR="00F9489D" w:rsidRPr="00F9489D" w:rsidRDefault="00F9489D" w:rsidP="00F9489D">
            <w:pPr>
              <w:jc w:val="center"/>
              <w:rPr>
                <w:sz w:val="20"/>
                <w:szCs w:val="20"/>
              </w:rPr>
            </w:pPr>
          </w:p>
        </w:tc>
      </w:tr>
      <w:tr w:rsidR="00F9489D" w:rsidRPr="00F9489D" w14:paraId="4494E733" w14:textId="77777777" w:rsidTr="00F9489D">
        <w:trPr>
          <w:jc w:val="center"/>
        </w:trPr>
        <w:tc>
          <w:tcPr>
            <w:tcW w:w="701" w:type="dxa"/>
            <w:shd w:val="clear" w:color="auto" w:fill="F9FBFC"/>
          </w:tcPr>
          <w:p w14:paraId="385C7E2A" w14:textId="77777777"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14:paraId="4F60DDD5" w14:textId="6167C8CF"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14:paraId="522B26A5" w14:textId="77777777" w:rsidR="00F9489D" w:rsidRPr="00F9489D" w:rsidRDefault="00F9489D" w:rsidP="00F9489D">
            <w:pPr>
              <w:jc w:val="center"/>
              <w:rPr>
                <w:sz w:val="20"/>
                <w:szCs w:val="20"/>
              </w:rPr>
            </w:pPr>
          </w:p>
        </w:tc>
      </w:tr>
      <w:tr w:rsidR="00F9489D" w:rsidRPr="00F9489D" w14:paraId="0AD1D4EF" w14:textId="77777777" w:rsidTr="00F9489D">
        <w:trPr>
          <w:jc w:val="center"/>
        </w:trPr>
        <w:tc>
          <w:tcPr>
            <w:tcW w:w="701" w:type="dxa"/>
            <w:shd w:val="clear" w:color="auto" w:fill="FFFFFF"/>
          </w:tcPr>
          <w:p w14:paraId="1F7664CC" w14:textId="77777777"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14:paraId="1C05B4B6" w14:textId="7476D3EF"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14:paraId="21F2725A" w14:textId="77777777" w:rsidR="00F9489D" w:rsidRPr="00F9489D" w:rsidRDefault="00F9489D" w:rsidP="00F9489D">
            <w:pPr>
              <w:jc w:val="center"/>
              <w:rPr>
                <w:sz w:val="20"/>
                <w:szCs w:val="20"/>
              </w:rPr>
            </w:pPr>
          </w:p>
        </w:tc>
      </w:tr>
      <w:tr w:rsidR="00F9489D" w:rsidRPr="00F9489D" w14:paraId="56EB8D50" w14:textId="77777777" w:rsidTr="00F9489D">
        <w:trPr>
          <w:jc w:val="center"/>
        </w:trPr>
        <w:tc>
          <w:tcPr>
            <w:tcW w:w="701" w:type="dxa"/>
            <w:shd w:val="clear" w:color="auto" w:fill="F9FBFC"/>
          </w:tcPr>
          <w:p w14:paraId="2EE297E3" w14:textId="77777777"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14:paraId="45E9A8BF" w14:textId="4D837F33"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14:paraId="2FFB7397" w14:textId="77777777" w:rsidR="00F9489D" w:rsidRPr="00F9489D" w:rsidRDefault="00F9489D" w:rsidP="00F9489D">
            <w:pPr>
              <w:jc w:val="center"/>
              <w:rPr>
                <w:sz w:val="20"/>
                <w:szCs w:val="20"/>
              </w:rPr>
            </w:pPr>
          </w:p>
        </w:tc>
      </w:tr>
      <w:tr w:rsidR="00F9489D" w:rsidRPr="00F9489D" w14:paraId="704DBD28" w14:textId="77777777" w:rsidTr="0090137A">
        <w:trPr>
          <w:jc w:val="center"/>
        </w:trPr>
        <w:tc>
          <w:tcPr>
            <w:tcW w:w="701" w:type="dxa"/>
            <w:shd w:val="clear" w:color="auto" w:fill="auto"/>
          </w:tcPr>
          <w:p w14:paraId="25990CD5" w14:textId="77777777"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14:paraId="7B8E07E4" w14:textId="5008727D"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14:paraId="12D19EBB" w14:textId="77777777" w:rsidR="00F9489D" w:rsidRPr="00F9489D" w:rsidRDefault="00F9489D" w:rsidP="00F9489D">
            <w:pPr>
              <w:jc w:val="center"/>
              <w:rPr>
                <w:sz w:val="20"/>
                <w:szCs w:val="20"/>
              </w:rPr>
            </w:pPr>
          </w:p>
        </w:tc>
      </w:tr>
      <w:tr w:rsidR="00F9489D" w:rsidRPr="00F9489D" w14:paraId="29D83B12" w14:textId="77777777" w:rsidTr="00F9489D">
        <w:trPr>
          <w:jc w:val="center"/>
        </w:trPr>
        <w:tc>
          <w:tcPr>
            <w:tcW w:w="701" w:type="dxa"/>
            <w:shd w:val="clear" w:color="auto" w:fill="F9FBFC"/>
          </w:tcPr>
          <w:p w14:paraId="715E9AB1" w14:textId="77777777"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14:paraId="55617F8C" w14:textId="3079E139"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14:paraId="1866F275" w14:textId="77777777" w:rsidR="00F9489D" w:rsidRPr="00F9489D" w:rsidRDefault="00F9489D" w:rsidP="00F9489D">
            <w:pPr>
              <w:jc w:val="center"/>
              <w:rPr>
                <w:sz w:val="20"/>
                <w:szCs w:val="20"/>
              </w:rPr>
            </w:pPr>
          </w:p>
        </w:tc>
      </w:tr>
      <w:tr w:rsidR="00F9489D" w:rsidRPr="00F9489D" w14:paraId="1F097379" w14:textId="77777777" w:rsidTr="0090137A">
        <w:trPr>
          <w:jc w:val="center"/>
        </w:trPr>
        <w:tc>
          <w:tcPr>
            <w:tcW w:w="701" w:type="dxa"/>
            <w:shd w:val="clear" w:color="auto" w:fill="auto"/>
          </w:tcPr>
          <w:p w14:paraId="675EFBE7" w14:textId="77777777"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14:paraId="41F2A901" w14:textId="062D61A5"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14:paraId="154A6E46" w14:textId="77777777" w:rsidR="00F9489D" w:rsidRPr="00F9489D" w:rsidRDefault="00F9489D" w:rsidP="00F9489D">
            <w:pPr>
              <w:jc w:val="center"/>
              <w:rPr>
                <w:sz w:val="20"/>
                <w:szCs w:val="20"/>
              </w:rPr>
            </w:pPr>
          </w:p>
        </w:tc>
      </w:tr>
      <w:tr w:rsidR="00F9489D" w:rsidRPr="00F9489D" w14:paraId="76AE4284" w14:textId="77777777" w:rsidTr="00F9489D">
        <w:trPr>
          <w:jc w:val="center"/>
        </w:trPr>
        <w:tc>
          <w:tcPr>
            <w:tcW w:w="701" w:type="dxa"/>
            <w:shd w:val="clear" w:color="auto" w:fill="F9FBFC"/>
          </w:tcPr>
          <w:p w14:paraId="489FBE26" w14:textId="77777777"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14:paraId="334EA5CD" w14:textId="48B10622"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14:paraId="6B3B75D3" w14:textId="77777777" w:rsidR="00F9489D" w:rsidRPr="00F9489D" w:rsidRDefault="00F9489D" w:rsidP="00F9489D">
            <w:pPr>
              <w:jc w:val="center"/>
              <w:rPr>
                <w:sz w:val="20"/>
                <w:szCs w:val="20"/>
              </w:rPr>
            </w:pPr>
          </w:p>
        </w:tc>
      </w:tr>
      <w:tr w:rsidR="00F9489D" w:rsidRPr="00F9489D" w14:paraId="4BB73307" w14:textId="77777777" w:rsidTr="0090137A">
        <w:trPr>
          <w:jc w:val="center"/>
        </w:trPr>
        <w:tc>
          <w:tcPr>
            <w:tcW w:w="701" w:type="dxa"/>
            <w:shd w:val="clear" w:color="auto" w:fill="auto"/>
          </w:tcPr>
          <w:p w14:paraId="163AA769" w14:textId="77777777"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14:paraId="63351885" w14:textId="3698088B"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14:paraId="06FA9B0F" w14:textId="77777777" w:rsidR="00F9489D" w:rsidRPr="00F9489D" w:rsidRDefault="00F9489D" w:rsidP="00F9489D">
            <w:pPr>
              <w:jc w:val="center"/>
              <w:rPr>
                <w:sz w:val="20"/>
                <w:szCs w:val="20"/>
              </w:rPr>
            </w:pPr>
          </w:p>
        </w:tc>
      </w:tr>
      <w:tr w:rsidR="00F9489D" w:rsidRPr="00F9489D" w14:paraId="79048814" w14:textId="77777777" w:rsidTr="00F9489D">
        <w:trPr>
          <w:jc w:val="center"/>
        </w:trPr>
        <w:tc>
          <w:tcPr>
            <w:tcW w:w="9206" w:type="dxa"/>
            <w:gridSpan w:val="2"/>
            <w:shd w:val="clear" w:color="auto" w:fill="F9FBFC"/>
          </w:tcPr>
          <w:p w14:paraId="40F50CD3" w14:textId="17A472D1" w:rsidR="00F9489D" w:rsidRPr="00F9489D" w:rsidRDefault="00F9489D" w:rsidP="00F9489D">
            <w:pPr>
              <w:jc w:val="right"/>
              <w:rPr>
                <w:b/>
                <w:sz w:val="20"/>
                <w:szCs w:val="20"/>
              </w:rPr>
            </w:pPr>
            <w:r w:rsidRPr="00F9489D">
              <w:rPr>
                <w:b/>
                <w:sz w:val="20"/>
                <w:szCs w:val="20"/>
              </w:rPr>
              <w:t>Toplam</w:t>
            </w:r>
          </w:p>
        </w:tc>
        <w:tc>
          <w:tcPr>
            <w:tcW w:w="1276" w:type="dxa"/>
            <w:shd w:val="clear" w:color="auto" w:fill="F9FBFC"/>
            <w:tcMar>
              <w:top w:w="70" w:type="dxa"/>
              <w:left w:w="120" w:type="dxa"/>
              <w:bottom w:w="70" w:type="dxa"/>
              <w:right w:w="120" w:type="dxa"/>
            </w:tcMar>
            <w:vAlign w:val="center"/>
          </w:tcPr>
          <w:p w14:paraId="13F9CD73" w14:textId="77777777" w:rsidR="00F9489D" w:rsidRPr="00F9489D" w:rsidRDefault="00F9489D" w:rsidP="00F9489D">
            <w:pPr>
              <w:jc w:val="center"/>
              <w:rPr>
                <w:sz w:val="20"/>
                <w:szCs w:val="20"/>
              </w:rPr>
            </w:pPr>
          </w:p>
        </w:tc>
      </w:tr>
    </w:tbl>
    <w:p w14:paraId="4C572B55" w14:textId="74136267" w:rsidR="00333EA3" w:rsidRPr="00333EA3" w:rsidRDefault="00350A57" w:rsidP="00D249C3">
      <w:pPr>
        <w:spacing w:before="240" w:after="240"/>
        <w:ind w:left="-284" w:right="-427"/>
        <w:jc w:val="both"/>
        <w:rPr>
          <w:b/>
          <w:i/>
          <w:sz w:val="20"/>
          <w:szCs w:val="20"/>
        </w:rPr>
      </w:pPr>
      <w:r w:rsidRPr="00350A57">
        <w:rPr>
          <w:b/>
          <w:i/>
          <w:sz w:val="20"/>
          <w:szCs w:val="20"/>
        </w:rPr>
        <w:lastRenderedPageBreak/>
        <w:t>Değerlendirme Anahtarı: Aşağıda verilen puanlama cetvelini dikkate alarak her bir değerlendirme ölçütünü 0-100 arasında tek bir puan ile değerlendiriniz. Puan aralığı (</w:t>
      </w:r>
      <w:proofErr w:type="spellStart"/>
      <w:r w:rsidRPr="00350A57">
        <w:rPr>
          <w:b/>
          <w:i/>
          <w:sz w:val="20"/>
          <w:szCs w:val="20"/>
        </w:rPr>
        <w:t>örn</w:t>
      </w:r>
      <w:proofErr w:type="spellEnd"/>
      <w:r w:rsidRPr="00350A57">
        <w:rPr>
          <w:b/>
          <w:i/>
          <w:sz w:val="20"/>
          <w:szCs w:val="20"/>
        </w:rPr>
        <w:t>. 61-80) belirtmeyiniz.</w:t>
      </w: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333EA3" w:rsidRPr="00F9489D" w14:paraId="291D034C" w14:textId="77777777" w:rsidTr="00D249C3">
        <w:tc>
          <w:tcPr>
            <w:tcW w:w="10349" w:type="dxa"/>
            <w:shd w:val="clear" w:color="auto" w:fill="C6D9F1" w:themeFill="text2" w:themeFillTint="33"/>
          </w:tcPr>
          <w:p w14:paraId="4701BF84" w14:textId="77777777" w:rsidR="00333EA3" w:rsidRPr="00F9489D" w:rsidRDefault="00333EA3" w:rsidP="00FC50F9">
            <w:pPr>
              <w:tabs>
                <w:tab w:val="left" w:pos="6493"/>
              </w:tabs>
              <w:spacing w:line="360" w:lineRule="auto"/>
              <w:jc w:val="center"/>
              <w:rPr>
                <w:sz w:val="16"/>
                <w:szCs w:val="16"/>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564"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454"/>
        <w:gridCol w:w="7476"/>
        <w:gridCol w:w="851"/>
        <w:gridCol w:w="1783"/>
      </w:tblGrid>
      <w:tr w:rsidR="00333EA3" w:rsidRPr="00CF40EB" w14:paraId="25461AEF" w14:textId="148E144D" w:rsidTr="00CF40EB">
        <w:trPr>
          <w:trHeight w:val="265"/>
          <w:jc w:val="center"/>
        </w:trPr>
        <w:tc>
          <w:tcPr>
            <w:tcW w:w="454" w:type="dxa"/>
            <w:shd w:val="clear" w:color="auto" w:fill="102C57"/>
          </w:tcPr>
          <w:p w14:paraId="5AF139DE" w14:textId="77777777" w:rsidR="00333EA3" w:rsidRPr="00CF40EB" w:rsidRDefault="00333EA3" w:rsidP="00333EA3">
            <w:pPr>
              <w:jc w:val="center"/>
              <w:rPr>
                <w:b/>
                <w:sz w:val="18"/>
                <w:szCs w:val="18"/>
              </w:rPr>
            </w:pPr>
          </w:p>
        </w:tc>
        <w:tc>
          <w:tcPr>
            <w:tcW w:w="7476" w:type="dxa"/>
            <w:shd w:val="clear" w:color="auto" w:fill="102C57"/>
            <w:tcMar>
              <w:top w:w="70" w:type="dxa"/>
              <w:left w:w="120" w:type="dxa"/>
              <w:bottom w:w="70" w:type="dxa"/>
              <w:right w:w="120" w:type="dxa"/>
            </w:tcMar>
            <w:vAlign w:val="center"/>
          </w:tcPr>
          <w:p w14:paraId="7345EF0F" w14:textId="5044DE2A" w:rsidR="00333EA3" w:rsidRPr="00CF40EB" w:rsidRDefault="00333EA3" w:rsidP="00333EA3">
            <w:pPr>
              <w:jc w:val="both"/>
              <w:rPr>
                <w:b/>
                <w:sz w:val="18"/>
                <w:szCs w:val="18"/>
              </w:rPr>
            </w:pPr>
            <w:r w:rsidRPr="00CF40EB">
              <w:rPr>
                <w:b/>
                <w:sz w:val="18"/>
                <w:szCs w:val="18"/>
              </w:rPr>
              <w:t>Program Çıktıları;</w:t>
            </w:r>
          </w:p>
        </w:tc>
        <w:tc>
          <w:tcPr>
            <w:tcW w:w="851" w:type="dxa"/>
            <w:shd w:val="clear" w:color="auto" w:fill="102C57"/>
            <w:tcMar>
              <w:top w:w="70" w:type="dxa"/>
              <w:left w:w="120" w:type="dxa"/>
              <w:bottom w:w="70" w:type="dxa"/>
              <w:right w:w="120" w:type="dxa"/>
            </w:tcMar>
            <w:vAlign w:val="center"/>
          </w:tcPr>
          <w:p w14:paraId="5CF1047D" w14:textId="77777777" w:rsidR="00333EA3" w:rsidRPr="00CF40EB" w:rsidRDefault="00333EA3" w:rsidP="00333EA3">
            <w:pPr>
              <w:jc w:val="both"/>
              <w:rPr>
                <w:b/>
                <w:sz w:val="18"/>
                <w:szCs w:val="18"/>
              </w:rPr>
            </w:pPr>
            <w:r w:rsidRPr="00CF40EB">
              <w:rPr>
                <w:b/>
                <w:sz w:val="18"/>
                <w:szCs w:val="18"/>
              </w:rPr>
              <w:t>Puan</w:t>
            </w:r>
          </w:p>
        </w:tc>
        <w:tc>
          <w:tcPr>
            <w:tcW w:w="1783" w:type="dxa"/>
            <w:shd w:val="clear" w:color="auto" w:fill="102C57"/>
          </w:tcPr>
          <w:p w14:paraId="29AD8FFC" w14:textId="11397A04" w:rsidR="00333EA3" w:rsidRPr="00CF40EB" w:rsidRDefault="00333EA3" w:rsidP="00333EA3">
            <w:pPr>
              <w:jc w:val="both"/>
              <w:rPr>
                <w:b/>
                <w:sz w:val="18"/>
                <w:szCs w:val="18"/>
              </w:rPr>
            </w:pPr>
            <w:r w:rsidRPr="00CF40EB">
              <w:rPr>
                <w:b/>
                <w:sz w:val="18"/>
                <w:szCs w:val="18"/>
              </w:rPr>
              <w:t>Görüş ve Öneriler</w:t>
            </w:r>
          </w:p>
        </w:tc>
      </w:tr>
      <w:tr w:rsidR="00CF40EB" w:rsidRPr="00CF40EB" w14:paraId="20812708" w14:textId="0279915D" w:rsidTr="00CF40EB">
        <w:trPr>
          <w:trHeight w:val="265"/>
          <w:jc w:val="center"/>
        </w:trPr>
        <w:tc>
          <w:tcPr>
            <w:tcW w:w="454" w:type="dxa"/>
            <w:shd w:val="clear" w:color="auto" w:fill="F9FBFC"/>
          </w:tcPr>
          <w:p w14:paraId="0D840F68" w14:textId="77777777" w:rsidR="00CF40EB" w:rsidRPr="00CF40EB" w:rsidRDefault="00CF40EB" w:rsidP="00CF40EB">
            <w:pPr>
              <w:jc w:val="center"/>
              <w:rPr>
                <w:sz w:val="18"/>
                <w:szCs w:val="18"/>
              </w:rPr>
            </w:pPr>
            <w:r w:rsidRPr="00CF40EB">
              <w:rPr>
                <w:sz w:val="18"/>
                <w:szCs w:val="18"/>
              </w:rPr>
              <w:t>1.</w:t>
            </w:r>
          </w:p>
        </w:tc>
        <w:tc>
          <w:tcPr>
            <w:tcW w:w="7476" w:type="dxa"/>
            <w:shd w:val="clear" w:color="auto" w:fill="F9FBFC"/>
            <w:tcMar>
              <w:top w:w="70" w:type="dxa"/>
              <w:left w:w="120" w:type="dxa"/>
              <w:bottom w:w="70" w:type="dxa"/>
              <w:right w:w="120" w:type="dxa"/>
            </w:tcMar>
            <w:vAlign w:val="center"/>
          </w:tcPr>
          <w:p w14:paraId="1E4FAE53" w14:textId="06046483" w:rsidR="00CF40EB" w:rsidRPr="00CF40EB" w:rsidRDefault="00CF40EB" w:rsidP="00CF40EB">
            <w:pPr>
              <w:jc w:val="both"/>
              <w:rPr>
                <w:sz w:val="18"/>
                <w:szCs w:val="18"/>
              </w:rPr>
            </w:pPr>
            <w:r w:rsidRPr="00CF40EB">
              <w:rPr>
                <w:sz w:val="18"/>
                <w:szCs w:val="18"/>
              </w:rPr>
              <w:t>Erken çocukluk eğitiminin teorik bilgilerini açıklayıp erken çocukluk eğitimi ile ilgili güncel bilimsel gelişmeleri takip ederek uygulamalarına yansıtır.</w:t>
            </w:r>
          </w:p>
        </w:tc>
        <w:tc>
          <w:tcPr>
            <w:tcW w:w="851" w:type="dxa"/>
            <w:shd w:val="clear" w:color="auto" w:fill="F9FBFC"/>
            <w:tcMar>
              <w:top w:w="70" w:type="dxa"/>
              <w:left w:w="120" w:type="dxa"/>
              <w:bottom w:w="70" w:type="dxa"/>
              <w:right w:w="120" w:type="dxa"/>
            </w:tcMar>
            <w:vAlign w:val="center"/>
          </w:tcPr>
          <w:p w14:paraId="71DF59B3" w14:textId="77777777" w:rsidR="00CF40EB" w:rsidRPr="00CF40EB" w:rsidRDefault="00CF40EB" w:rsidP="00CF40EB">
            <w:pPr>
              <w:jc w:val="center"/>
              <w:rPr>
                <w:sz w:val="18"/>
                <w:szCs w:val="18"/>
              </w:rPr>
            </w:pPr>
          </w:p>
        </w:tc>
        <w:tc>
          <w:tcPr>
            <w:tcW w:w="1783" w:type="dxa"/>
            <w:shd w:val="clear" w:color="auto" w:fill="F9FBFC"/>
          </w:tcPr>
          <w:p w14:paraId="0CCA55F5" w14:textId="77777777" w:rsidR="00CF40EB" w:rsidRPr="00CF40EB" w:rsidRDefault="00CF40EB" w:rsidP="00CF40EB">
            <w:pPr>
              <w:jc w:val="center"/>
              <w:rPr>
                <w:sz w:val="18"/>
                <w:szCs w:val="18"/>
              </w:rPr>
            </w:pPr>
          </w:p>
        </w:tc>
      </w:tr>
      <w:tr w:rsidR="00CF40EB" w:rsidRPr="00CF40EB" w14:paraId="6714BE3D" w14:textId="4950622F" w:rsidTr="00CF40EB">
        <w:trPr>
          <w:trHeight w:val="265"/>
          <w:jc w:val="center"/>
        </w:trPr>
        <w:tc>
          <w:tcPr>
            <w:tcW w:w="454" w:type="dxa"/>
            <w:shd w:val="clear" w:color="auto" w:fill="FFFFFF"/>
          </w:tcPr>
          <w:p w14:paraId="15C33341" w14:textId="77777777" w:rsidR="00CF40EB" w:rsidRPr="00CF40EB" w:rsidRDefault="00CF40EB" w:rsidP="00CF40EB">
            <w:pPr>
              <w:jc w:val="center"/>
              <w:rPr>
                <w:sz w:val="18"/>
                <w:szCs w:val="18"/>
              </w:rPr>
            </w:pPr>
            <w:r w:rsidRPr="00CF40EB">
              <w:rPr>
                <w:sz w:val="18"/>
                <w:szCs w:val="18"/>
              </w:rPr>
              <w:t>2.</w:t>
            </w:r>
          </w:p>
        </w:tc>
        <w:tc>
          <w:tcPr>
            <w:tcW w:w="7476" w:type="dxa"/>
            <w:shd w:val="clear" w:color="auto" w:fill="FFFFFF"/>
            <w:tcMar>
              <w:top w:w="70" w:type="dxa"/>
              <w:left w:w="120" w:type="dxa"/>
              <w:bottom w:w="70" w:type="dxa"/>
              <w:right w:w="120" w:type="dxa"/>
            </w:tcMar>
            <w:vAlign w:val="center"/>
          </w:tcPr>
          <w:p w14:paraId="7C91F3D1" w14:textId="620767D6" w:rsidR="00CF40EB" w:rsidRPr="00CF40EB" w:rsidRDefault="00CF40EB" w:rsidP="00CF40EB">
            <w:pPr>
              <w:jc w:val="both"/>
              <w:rPr>
                <w:sz w:val="18"/>
                <w:szCs w:val="18"/>
              </w:rPr>
            </w:pPr>
            <w:r w:rsidRPr="00CF40EB">
              <w:rPr>
                <w:sz w:val="18"/>
                <w:szCs w:val="18"/>
              </w:rPr>
              <w:t>Özel gereksinimli çocuklar dâhil tüm okul öncesi dönem çocuklarına yönelik öğretim programlarıyla ilgili bilgiye sahip olup bu bilgiyi çocukların fiziksel, motor, bilişsel, sosyal, duygusal, ahlak ve cinsel gelişim özellikleri ile ilişkilendirir.</w:t>
            </w:r>
          </w:p>
        </w:tc>
        <w:tc>
          <w:tcPr>
            <w:tcW w:w="851" w:type="dxa"/>
            <w:shd w:val="clear" w:color="auto" w:fill="FFFFFF"/>
            <w:tcMar>
              <w:top w:w="70" w:type="dxa"/>
              <w:left w:w="120" w:type="dxa"/>
              <w:bottom w:w="70" w:type="dxa"/>
              <w:right w:w="120" w:type="dxa"/>
            </w:tcMar>
            <w:vAlign w:val="center"/>
          </w:tcPr>
          <w:p w14:paraId="06438367" w14:textId="77777777" w:rsidR="00CF40EB" w:rsidRPr="00CF40EB" w:rsidRDefault="00CF40EB" w:rsidP="00CF40EB">
            <w:pPr>
              <w:ind w:right="-542"/>
              <w:jc w:val="center"/>
              <w:rPr>
                <w:sz w:val="18"/>
                <w:szCs w:val="18"/>
              </w:rPr>
            </w:pPr>
          </w:p>
        </w:tc>
        <w:tc>
          <w:tcPr>
            <w:tcW w:w="1783" w:type="dxa"/>
            <w:shd w:val="clear" w:color="auto" w:fill="FFFFFF"/>
          </w:tcPr>
          <w:p w14:paraId="2BD38F2A" w14:textId="77777777" w:rsidR="00CF40EB" w:rsidRPr="00CF40EB" w:rsidRDefault="00CF40EB" w:rsidP="00CF40EB">
            <w:pPr>
              <w:ind w:right="-542"/>
              <w:jc w:val="center"/>
              <w:rPr>
                <w:sz w:val="18"/>
                <w:szCs w:val="18"/>
              </w:rPr>
            </w:pPr>
          </w:p>
        </w:tc>
      </w:tr>
      <w:tr w:rsidR="00CF40EB" w:rsidRPr="00CF40EB" w14:paraId="469C010E" w14:textId="6E28109A" w:rsidTr="00CF40EB">
        <w:trPr>
          <w:trHeight w:val="265"/>
          <w:jc w:val="center"/>
        </w:trPr>
        <w:tc>
          <w:tcPr>
            <w:tcW w:w="454" w:type="dxa"/>
            <w:shd w:val="clear" w:color="auto" w:fill="F9FBFC"/>
          </w:tcPr>
          <w:p w14:paraId="21D3105D" w14:textId="77777777" w:rsidR="00CF40EB" w:rsidRPr="00CF40EB" w:rsidRDefault="00CF40EB" w:rsidP="00CF40EB">
            <w:pPr>
              <w:jc w:val="center"/>
              <w:rPr>
                <w:sz w:val="18"/>
                <w:szCs w:val="18"/>
              </w:rPr>
            </w:pPr>
            <w:r w:rsidRPr="00CF40EB">
              <w:rPr>
                <w:sz w:val="18"/>
                <w:szCs w:val="18"/>
              </w:rPr>
              <w:t>3.</w:t>
            </w:r>
          </w:p>
        </w:tc>
        <w:tc>
          <w:tcPr>
            <w:tcW w:w="7476" w:type="dxa"/>
            <w:shd w:val="clear" w:color="auto" w:fill="F9FBFC"/>
            <w:tcMar>
              <w:top w:w="70" w:type="dxa"/>
              <w:left w:w="120" w:type="dxa"/>
              <w:bottom w:w="70" w:type="dxa"/>
              <w:right w:w="120" w:type="dxa"/>
            </w:tcMar>
            <w:vAlign w:val="center"/>
          </w:tcPr>
          <w:p w14:paraId="39279055" w14:textId="130C842F" w:rsidR="00CF40EB" w:rsidRPr="00CF40EB" w:rsidRDefault="00CF40EB" w:rsidP="00CF40EB">
            <w:pPr>
              <w:jc w:val="both"/>
              <w:rPr>
                <w:sz w:val="18"/>
                <w:szCs w:val="18"/>
              </w:rPr>
            </w:pPr>
            <w:r w:rsidRPr="00CF40EB">
              <w:rPr>
                <w:sz w:val="18"/>
                <w:szCs w:val="18"/>
              </w:rPr>
              <w:t>Erken çocukluk eğitiminin süreçlerini, eğitim programlarını, öğretim yöntem, teknik ve stratejilerini, sınıf yönetimi uygulamalarını erken çocukluk eğitiminin felsefesine uygun şeklide uygular.</w:t>
            </w:r>
          </w:p>
        </w:tc>
        <w:tc>
          <w:tcPr>
            <w:tcW w:w="851" w:type="dxa"/>
            <w:shd w:val="clear" w:color="auto" w:fill="F9FBFC"/>
            <w:tcMar>
              <w:top w:w="70" w:type="dxa"/>
              <w:left w:w="120" w:type="dxa"/>
              <w:bottom w:w="70" w:type="dxa"/>
              <w:right w:w="120" w:type="dxa"/>
            </w:tcMar>
            <w:vAlign w:val="center"/>
          </w:tcPr>
          <w:p w14:paraId="3DD8F0D5" w14:textId="77777777" w:rsidR="00CF40EB" w:rsidRPr="00CF40EB" w:rsidRDefault="00CF40EB" w:rsidP="00CF40EB">
            <w:pPr>
              <w:jc w:val="center"/>
              <w:rPr>
                <w:sz w:val="18"/>
                <w:szCs w:val="18"/>
              </w:rPr>
            </w:pPr>
          </w:p>
        </w:tc>
        <w:tc>
          <w:tcPr>
            <w:tcW w:w="1783" w:type="dxa"/>
            <w:shd w:val="clear" w:color="auto" w:fill="F9FBFC"/>
          </w:tcPr>
          <w:p w14:paraId="1211D5B1" w14:textId="77777777" w:rsidR="00CF40EB" w:rsidRPr="00CF40EB" w:rsidRDefault="00CF40EB" w:rsidP="00CF40EB">
            <w:pPr>
              <w:jc w:val="center"/>
              <w:rPr>
                <w:sz w:val="18"/>
                <w:szCs w:val="18"/>
              </w:rPr>
            </w:pPr>
          </w:p>
        </w:tc>
      </w:tr>
      <w:tr w:rsidR="00CF40EB" w:rsidRPr="00CF40EB" w14:paraId="1F95F5B8" w14:textId="513F9096" w:rsidTr="00CF40EB">
        <w:trPr>
          <w:trHeight w:val="265"/>
          <w:jc w:val="center"/>
        </w:trPr>
        <w:tc>
          <w:tcPr>
            <w:tcW w:w="454" w:type="dxa"/>
            <w:shd w:val="clear" w:color="auto" w:fill="FFFFFF"/>
          </w:tcPr>
          <w:p w14:paraId="69E16294" w14:textId="77777777" w:rsidR="00CF40EB" w:rsidRPr="00CF40EB" w:rsidRDefault="00CF40EB" w:rsidP="00CF40EB">
            <w:pPr>
              <w:jc w:val="center"/>
              <w:rPr>
                <w:sz w:val="18"/>
                <w:szCs w:val="18"/>
              </w:rPr>
            </w:pPr>
            <w:r w:rsidRPr="00CF40EB">
              <w:rPr>
                <w:sz w:val="18"/>
                <w:szCs w:val="18"/>
              </w:rPr>
              <w:t>4.</w:t>
            </w:r>
          </w:p>
        </w:tc>
        <w:tc>
          <w:tcPr>
            <w:tcW w:w="7476" w:type="dxa"/>
            <w:shd w:val="clear" w:color="auto" w:fill="FFFFFF"/>
            <w:tcMar>
              <w:top w:w="70" w:type="dxa"/>
              <w:left w:w="120" w:type="dxa"/>
              <w:bottom w:w="70" w:type="dxa"/>
              <w:right w:w="120" w:type="dxa"/>
            </w:tcMar>
            <w:vAlign w:val="center"/>
          </w:tcPr>
          <w:p w14:paraId="068FC892" w14:textId="7B899284" w:rsidR="00CF40EB" w:rsidRPr="00CF40EB" w:rsidRDefault="00CF40EB" w:rsidP="00CF40EB">
            <w:pPr>
              <w:jc w:val="both"/>
              <w:rPr>
                <w:sz w:val="18"/>
                <w:szCs w:val="18"/>
              </w:rPr>
            </w:pPr>
            <w:r w:rsidRPr="00CF40EB">
              <w:rPr>
                <w:sz w:val="18"/>
                <w:szCs w:val="18"/>
              </w:rPr>
              <w:t xml:space="preserve">Erken çocukluk eğitiminin ilişkili olduğu </w:t>
            </w:r>
            <w:proofErr w:type="spellStart"/>
            <w:r w:rsidRPr="00CF40EB">
              <w:rPr>
                <w:sz w:val="18"/>
                <w:szCs w:val="18"/>
              </w:rPr>
              <w:t>disiplinlerarası</w:t>
            </w:r>
            <w:proofErr w:type="spellEnd"/>
            <w:r w:rsidRPr="00CF40EB">
              <w:rPr>
                <w:sz w:val="18"/>
                <w:szCs w:val="18"/>
              </w:rPr>
              <w:t xml:space="preserve"> etkileşimi kavrayarak, erken çocukluk eğitiminde edindiği bilgileri farklı disiplin alanlarından gelen bilgilerle bütünleştirip yeni bilgiler oluşturur, olay ve olguları analiz edebilir, neden ve sonuçlarını yorumlayabilir, eleştirel bakış açısıyla düşünebilir.</w:t>
            </w:r>
          </w:p>
        </w:tc>
        <w:tc>
          <w:tcPr>
            <w:tcW w:w="851" w:type="dxa"/>
            <w:shd w:val="clear" w:color="auto" w:fill="FFFFFF"/>
            <w:tcMar>
              <w:top w:w="70" w:type="dxa"/>
              <w:left w:w="120" w:type="dxa"/>
              <w:bottom w:w="70" w:type="dxa"/>
              <w:right w:w="120" w:type="dxa"/>
            </w:tcMar>
            <w:vAlign w:val="center"/>
          </w:tcPr>
          <w:p w14:paraId="550E45BB" w14:textId="77777777" w:rsidR="00CF40EB" w:rsidRPr="00CF40EB" w:rsidRDefault="00CF40EB" w:rsidP="00CF40EB">
            <w:pPr>
              <w:jc w:val="center"/>
              <w:rPr>
                <w:sz w:val="18"/>
                <w:szCs w:val="18"/>
              </w:rPr>
            </w:pPr>
          </w:p>
        </w:tc>
        <w:tc>
          <w:tcPr>
            <w:tcW w:w="1783" w:type="dxa"/>
            <w:shd w:val="clear" w:color="auto" w:fill="FFFFFF"/>
          </w:tcPr>
          <w:p w14:paraId="0E9AA78E" w14:textId="77777777" w:rsidR="00CF40EB" w:rsidRPr="00CF40EB" w:rsidRDefault="00CF40EB" w:rsidP="00CF40EB">
            <w:pPr>
              <w:jc w:val="center"/>
              <w:rPr>
                <w:sz w:val="18"/>
                <w:szCs w:val="18"/>
              </w:rPr>
            </w:pPr>
          </w:p>
        </w:tc>
      </w:tr>
      <w:tr w:rsidR="00CF40EB" w:rsidRPr="00CF40EB" w14:paraId="7ED510B2" w14:textId="5E1ABCFD" w:rsidTr="00CF40EB">
        <w:trPr>
          <w:trHeight w:val="265"/>
          <w:jc w:val="center"/>
        </w:trPr>
        <w:tc>
          <w:tcPr>
            <w:tcW w:w="454" w:type="dxa"/>
            <w:shd w:val="clear" w:color="auto" w:fill="F9FBFC"/>
          </w:tcPr>
          <w:p w14:paraId="57006511" w14:textId="77777777" w:rsidR="00CF40EB" w:rsidRPr="00CF40EB" w:rsidRDefault="00CF40EB" w:rsidP="00CF40EB">
            <w:pPr>
              <w:jc w:val="center"/>
              <w:rPr>
                <w:sz w:val="18"/>
                <w:szCs w:val="18"/>
              </w:rPr>
            </w:pPr>
            <w:r w:rsidRPr="00CF40EB">
              <w:rPr>
                <w:sz w:val="18"/>
                <w:szCs w:val="18"/>
              </w:rPr>
              <w:t>5.</w:t>
            </w:r>
          </w:p>
        </w:tc>
        <w:tc>
          <w:tcPr>
            <w:tcW w:w="7476" w:type="dxa"/>
            <w:shd w:val="clear" w:color="auto" w:fill="F9FBFC"/>
            <w:tcMar>
              <w:top w:w="70" w:type="dxa"/>
              <w:left w:w="120" w:type="dxa"/>
              <w:bottom w:w="70" w:type="dxa"/>
              <w:right w:w="120" w:type="dxa"/>
            </w:tcMar>
            <w:vAlign w:val="center"/>
          </w:tcPr>
          <w:p w14:paraId="4532131E" w14:textId="7971CF5B" w:rsidR="00CF40EB" w:rsidRPr="00CF40EB" w:rsidRDefault="00CF40EB" w:rsidP="00CF40EB">
            <w:pPr>
              <w:jc w:val="both"/>
              <w:rPr>
                <w:sz w:val="18"/>
                <w:szCs w:val="18"/>
              </w:rPr>
            </w:pPr>
            <w:r w:rsidRPr="00CF40EB">
              <w:rPr>
                <w:sz w:val="18"/>
                <w:szCs w:val="18"/>
              </w:rPr>
              <w:t xml:space="preserve">Mesleki bilgileri doğrultusunda; tipik, </w:t>
            </w:r>
            <w:proofErr w:type="spellStart"/>
            <w:r w:rsidRPr="00CF40EB">
              <w:rPr>
                <w:sz w:val="18"/>
                <w:szCs w:val="18"/>
              </w:rPr>
              <w:t>atipik</w:t>
            </w:r>
            <w:proofErr w:type="spellEnd"/>
            <w:r w:rsidRPr="00CF40EB">
              <w:rPr>
                <w:sz w:val="18"/>
                <w:szCs w:val="18"/>
              </w:rPr>
              <w:t xml:space="preserve"> ve riskli gelişim gösteren çocukların gelişim dönemlerini ve bireysel farklılıklarını dikkate alarak ihtiyaçlarını tespit edebilir, karşılayabilir ve takip edebilir (yeterli ve dengeli beslenmeyi izler, fizyolojik, duygusal, sosyal ihtiyaçları gözetir ve karşılar).</w:t>
            </w:r>
          </w:p>
        </w:tc>
        <w:tc>
          <w:tcPr>
            <w:tcW w:w="851" w:type="dxa"/>
            <w:shd w:val="clear" w:color="auto" w:fill="F9FBFC"/>
            <w:tcMar>
              <w:top w:w="70" w:type="dxa"/>
              <w:left w:w="120" w:type="dxa"/>
              <w:bottom w:w="70" w:type="dxa"/>
              <w:right w:w="120" w:type="dxa"/>
            </w:tcMar>
            <w:vAlign w:val="center"/>
          </w:tcPr>
          <w:p w14:paraId="2D144CDA" w14:textId="77777777" w:rsidR="00CF40EB" w:rsidRPr="00CF40EB" w:rsidRDefault="00CF40EB" w:rsidP="00CF40EB">
            <w:pPr>
              <w:jc w:val="center"/>
              <w:rPr>
                <w:sz w:val="18"/>
                <w:szCs w:val="18"/>
              </w:rPr>
            </w:pPr>
          </w:p>
        </w:tc>
        <w:tc>
          <w:tcPr>
            <w:tcW w:w="1783" w:type="dxa"/>
            <w:shd w:val="clear" w:color="auto" w:fill="F9FBFC"/>
          </w:tcPr>
          <w:p w14:paraId="42D11DE9" w14:textId="77777777" w:rsidR="00CF40EB" w:rsidRPr="00CF40EB" w:rsidRDefault="00CF40EB" w:rsidP="00CF40EB">
            <w:pPr>
              <w:jc w:val="center"/>
              <w:rPr>
                <w:sz w:val="18"/>
                <w:szCs w:val="18"/>
              </w:rPr>
            </w:pPr>
          </w:p>
        </w:tc>
      </w:tr>
      <w:tr w:rsidR="00CF40EB" w:rsidRPr="00CF40EB" w14:paraId="45477F9B" w14:textId="6B7551FA" w:rsidTr="00CF40EB">
        <w:trPr>
          <w:trHeight w:val="279"/>
          <w:jc w:val="center"/>
        </w:trPr>
        <w:tc>
          <w:tcPr>
            <w:tcW w:w="454" w:type="dxa"/>
            <w:shd w:val="clear" w:color="auto" w:fill="FFFFFF"/>
          </w:tcPr>
          <w:p w14:paraId="4EEE8422" w14:textId="77777777" w:rsidR="00CF40EB" w:rsidRPr="00CF40EB" w:rsidRDefault="00CF40EB" w:rsidP="00CF40EB">
            <w:pPr>
              <w:jc w:val="center"/>
              <w:rPr>
                <w:sz w:val="18"/>
                <w:szCs w:val="18"/>
              </w:rPr>
            </w:pPr>
            <w:r w:rsidRPr="00CF40EB">
              <w:rPr>
                <w:sz w:val="18"/>
                <w:szCs w:val="18"/>
              </w:rPr>
              <w:t>6.</w:t>
            </w:r>
          </w:p>
        </w:tc>
        <w:tc>
          <w:tcPr>
            <w:tcW w:w="7476" w:type="dxa"/>
            <w:shd w:val="clear" w:color="auto" w:fill="FFFFFF"/>
            <w:tcMar>
              <w:top w:w="70" w:type="dxa"/>
              <w:left w:w="120" w:type="dxa"/>
              <w:bottom w:w="70" w:type="dxa"/>
              <w:right w:w="120" w:type="dxa"/>
            </w:tcMar>
            <w:vAlign w:val="center"/>
          </w:tcPr>
          <w:p w14:paraId="2F4FF5C7" w14:textId="3D7B876F" w:rsidR="00CF40EB" w:rsidRPr="00CF40EB" w:rsidRDefault="00CF40EB" w:rsidP="00CF40EB">
            <w:pPr>
              <w:jc w:val="both"/>
              <w:rPr>
                <w:sz w:val="18"/>
                <w:szCs w:val="18"/>
              </w:rPr>
            </w:pPr>
            <w:r w:rsidRPr="00CF40EB">
              <w:rPr>
                <w:sz w:val="18"/>
                <w:szCs w:val="18"/>
              </w:rPr>
              <w:t>Çocuk gelişimi konusunda edinilen bilgiler ışığında erken çocukluk dönemi çocuklarının öğrenim gereksinimlerini belirleyip uygun öğrenme yaşantıları düzenlenmesi ve eğitim sürecinin değerlendirilmesi konusunda bilgi sahibi olur.</w:t>
            </w:r>
          </w:p>
        </w:tc>
        <w:tc>
          <w:tcPr>
            <w:tcW w:w="851" w:type="dxa"/>
            <w:shd w:val="clear" w:color="auto" w:fill="FFFFFF"/>
            <w:tcMar>
              <w:top w:w="70" w:type="dxa"/>
              <w:left w:w="120" w:type="dxa"/>
              <w:bottom w:w="70" w:type="dxa"/>
              <w:right w:w="120" w:type="dxa"/>
            </w:tcMar>
            <w:vAlign w:val="center"/>
          </w:tcPr>
          <w:p w14:paraId="29949C93" w14:textId="77777777" w:rsidR="00CF40EB" w:rsidRPr="00CF40EB" w:rsidRDefault="00CF40EB" w:rsidP="00CF40EB">
            <w:pPr>
              <w:jc w:val="center"/>
              <w:rPr>
                <w:sz w:val="18"/>
                <w:szCs w:val="18"/>
              </w:rPr>
            </w:pPr>
          </w:p>
        </w:tc>
        <w:tc>
          <w:tcPr>
            <w:tcW w:w="1783" w:type="dxa"/>
            <w:shd w:val="clear" w:color="auto" w:fill="FFFFFF"/>
          </w:tcPr>
          <w:p w14:paraId="0ED6D7F6" w14:textId="77777777" w:rsidR="00CF40EB" w:rsidRPr="00CF40EB" w:rsidRDefault="00CF40EB" w:rsidP="00CF40EB">
            <w:pPr>
              <w:jc w:val="center"/>
              <w:rPr>
                <w:sz w:val="18"/>
                <w:szCs w:val="18"/>
              </w:rPr>
            </w:pPr>
          </w:p>
        </w:tc>
      </w:tr>
      <w:tr w:rsidR="00CF40EB" w:rsidRPr="00CF40EB" w14:paraId="59F97328" w14:textId="6327C0D2" w:rsidTr="00CF40EB">
        <w:trPr>
          <w:trHeight w:val="265"/>
          <w:jc w:val="center"/>
        </w:trPr>
        <w:tc>
          <w:tcPr>
            <w:tcW w:w="454" w:type="dxa"/>
            <w:shd w:val="clear" w:color="auto" w:fill="F9FBFC"/>
          </w:tcPr>
          <w:p w14:paraId="62F72CBB" w14:textId="77777777" w:rsidR="00CF40EB" w:rsidRPr="00CF40EB" w:rsidRDefault="00CF40EB" w:rsidP="00CF40EB">
            <w:pPr>
              <w:jc w:val="center"/>
              <w:rPr>
                <w:sz w:val="18"/>
                <w:szCs w:val="18"/>
              </w:rPr>
            </w:pPr>
            <w:r w:rsidRPr="00CF40EB">
              <w:rPr>
                <w:sz w:val="18"/>
                <w:szCs w:val="18"/>
              </w:rPr>
              <w:t>7.</w:t>
            </w:r>
          </w:p>
        </w:tc>
        <w:tc>
          <w:tcPr>
            <w:tcW w:w="7476" w:type="dxa"/>
            <w:shd w:val="clear" w:color="auto" w:fill="F9FBFC"/>
            <w:tcMar>
              <w:top w:w="70" w:type="dxa"/>
              <w:left w:w="120" w:type="dxa"/>
              <w:bottom w:w="70" w:type="dxa"/>
              <w:right w:w="120" w:type="dxa"/>
            </w:tcMar>
            <w:vAlign w:val="center"/>
          </w:tcPr>
          <w:p w14:paraId="3F7BF074" w14:textId="2EB7D37F" w:rsidR="00CF40EB" w:rsidRPr="00CF40EB" w:rsidRDefault="00CF40EB" w:rsidP="00CF40EB">
            <w:pPr>
              <w:jc w:val="both"/>
              <w:rPr>
                <w:sz w:val="18"/>
                <w:szCs w:val="18"/>
              </w:rPr>
            </w:pPr>
            <w:r w:rsidRPr="00CF40EB">
              <w:rPr>
                <w:sz w:val="18"/>
                <w:szCs w:val="18"/>
              </w:rPr>
              <w:t>Okul öncesi eğitim kurumlarında ve özel eğitim kurumlarında çocukların bireysel farklılıklarını dikkate alıp etkili öğretim yöntem ve tekniklerini kullanarak etkinlik (Türkçe, sanat, drama, müzik, hareket, oyun, fen, matematik, okuma yazmaya hazırlık, alan gezileri, yaratıcı drama vb.) planlar ve uygular.</w:t>
            </w:r>
          </w:p>
        </w:tc>
        <w:tc>
          <w:tcPr>
            <w:tcW w:w="851" w:type="dxa"/>
            <w:shd w:val="clear" w:color="auto" w:fill="F9FBFC"/>
            <w:tcMar>
              <w:top w:w="70" w:type="dxa"/>
              <w:left w:w="120" w:type="dxa"/>
              <w:bottom w:w="70" w:type="dxa"/>
              <w:right w:w="120" w:type="dxa"/>
            </w:tcMar>
            <w:vAlign w:val="center"/>
          </w:tcPr>
          <w:p w14:paraId="10C468E9" w14:textId="77777777" w:rsidR="00CF40EB" w:rsidRPr="00CF40EB" w:rsidRDefault="00CF40EB" w:rsidP="00CF40EB">
            <w:pPr>
              <w:jc w:val="center"/>
              <w:rPr>
                <w:sz w:val="18"/>
                <w:szCs w:val="18"/>
              </w:rPr>
            </w:pPr>
          </w:p>
        </w:tc>
        <w:tc>
          <w:tcPr>
            <w:tcW w:w="1783" w:type="dxa"/>
            <w:shd w:val="clear" w:color="auto" w:fill="F9FBFC"/>
          </w:tcPr>
          <w:p w14:paraId="071D2AEF" w14:textId="77777777" w:rsidR="00CF40EB" w:rsidRPr="00CF40EB" w:rsidRDefault="00CF40EB" w:rsidP="00CF40EB">
            <w:pPr>
              <w:jc w:val="center"/>
              <w:rPr>
                <w:sz w:val="18"/>
                <w:szCs w:val="18"/>
              </w:rPr>
            </w:pPr>
          </w:p>
        </w:tc>
      </w:tr>
      <w:tr w:rsidR="00CF40EB" w:rsidRPr="00CF40EB" w14:paraId="29B98937" w14:textId="0504C2DB" w:rsidTr="00CF40EB">
        <w:trPr>
          <w:trHeight w:val="265"/>
          <w:jc w:val="center"/>
        </w:trPr>
        <w:tc>
          <w:tcPr>
            <w:tcW w:w="454" w:type="dxa"/>
            <w:shd w:val="clear" w:color="auto" w:fill="FFFFFF"/>
          </w:tcPr>
          <w:p w14:paraId="51C3AE6E" w14:textId="77777777" w:rsidR="00CF40EB" w:rsidRPr="00CF40EB" w:rsidRDefault="00CF40EB" w:rsidP="00CF40EB">
            <w:pPr>
              <w:jc w:val="center"/>
              <w:rPr>
                <w:sz w:val="18"/>
                <w:szCs w:val="18"/>
              </w:rPr>
            </w:pPr>
            <w:r w:rsidRPr="00CF40EB">
              <w:rPr>
                <w:sz w:val="18"/>
                <w:szCs w:val="18"/>
              </w:rPr>
              <w:t>8.</w:t>
            </w:r>
          </w:p>
        </w:tc>
        <w:tc>
          <w:tcPr>
            <w:tcW w:w="7476" w:type="dxa"/>
            <w:shd w:val="clear" w:color="auto" w:fill="FFFFFF"/>
            <w:tcMar>
              <w:top w:w="70" w:type="dxa"/>
              <w:left w:w="120" w:type="dxa"/>
              <w:bottom w:w="70" w:type="dxa"/>
              <w:right w:w="120" w:type="dxa"/>
            </w:tcMar>
            <w:vAlign w:val="center"/>
          </w:tcPr>
          <w:p w14:paraId="5B079730" w14:textId="1D8220F4" w:rsidR="00CF40EB" w:rsidRPr="00CF40EB" w:rsidRDefault="00CF40EB" w:rsidP="00CF40EB">
            <w:pPr>
              <w:jc w:val="both"/>
              <w:rPr>
                <w:sz w:val="18"/>
                <w:szCs w:val="18"/>
              </w:rPr>
            </w:pPr>
            <w:r w:rsidRPr="00CF40EB">
              <w:rPr>
                <w:sz w:val="18"/>
                <w:szCs w:val="18"/>
              </w:rPr>
              <w:t>Ekip üyesi olarak, toplum sağlığını ve yaşam kalitesini desteklemek amacıyla, mesleki sorumluluklarının bilincinde olup çalışmalarını; evrensel etik ilkelere, insan haklarına, sosyal, bilimsel ve kültürel değerlere uygun olarak planlar, yönetir, izler ve değerlendirir.</w:t>
            </w:r>
          </w:p>
        </w:tc>
        <w:tc>
          <w:tcPr>
            <w:tcW w:w="851" w:type="dxa"/>
            <w:shd w:val="clear" w:color="auto" w:fill="FFFFFF"/>
            <w:tcMar>
              <w:top w:w="70" w:type="dxa"/>
              <w:left w:w="120" w:type="dxa"/>
              <w:bottom w:w="70" w:type="dxa"/>
              <w:right w:w="120" w:type="dxa"/>
            </w:tcMar>
            <w:vAlign w:val="center"/>
          </w:tcPr>
          <w:p w14:paraId="4D3FF57D" w14:textId="77777777" w:rsidR="00CF40EB" w:rsidRPr="00CF40EB" w:rsidRDefault="00CF40EB" w:rsidP="00CF40EB">
            <w:pPr>
              <w:jc w:val="center"/>
              <w:rPr>
                <w:sz w:val="18"/>
                <w:szCs w:val="18"/>
              </w:rPr>
            </w:pPr>
          </w:p>
        </w:tc>
        <w:tc>
          <w:tcPr>
            <w:tcW w:w="1783" w:type="dxa"/>
            <w:shd w:val="clear" w:color="auto" w:fill="FFFFFF"/>
          </w:tcPr>
          <w:p w14:paraId="22B40F98" w14:textId="77777777" w:rsidR="00CF40EB" w:rsidRPr="00CF40EB" w:rsidRDefault="00CF40EB" w:rsidP="00CF40EB">
            <w:pPr>
              <w:jc w:val="center"/>
              <w:rPr>
                <w:sz w:val="18"/>
                <w:szCs w:val="18"/>
              </w:rPr>
            </w:pPr>
          </w:p>
        </w:tc>
      </w:tr>
      <w:tr w:rsidR="00CF40EB" w:rsidRPr="00CF40EB" w14:paraId="42F956BF" w14:textId="70C7115C" w:rsidTr="00CF40EB">
        <w:trPr>
          <w:trHeight w:val="265"/>
          <w:jc w:val="center"/>
        </w:trPr>
        <w:tc>
          <w:tcPr>
            <w:tcW w:w="454" w:type="dxa"/>
            <w:shd w:val="clear" w:color="auto" w:fill="F9FBFC"/>
          </w:tcPr>
          <w:p w14:paraId="4DD1BD6D" w14:textId="77777777" w:rsidR="00CF40EB" w:rsidRPr="00CF40EB" w:rsidRDefault="00CF40EB" w:rsidP="00CF40EB">
            <w:pPr>
              <w:jc w:val="center"/>
              <w:rPr>
                <w:sz w:val="18"/>
                <w:szCs w:val="18"/>
              </w:rPr>
            </w:pPr>
            <w:r w:rsidRPr="00CF40EB">
              <w:rPr>
                <w:sz w:val="18"/>
                <w:szCs w:val="18"/>
              </w:rPr>
              <w:t>9.</w:t>
            </w:r>
          </w:p>
        </w:tc>
        <w:tc>
          <w:tcPr>
            <w:tcW w:w="7476" w:type="dxa"/>
            <w:shd w:val="clear" w:color="auto" w:fill="F9FBFC"/>
            <w:tcMar>
              <w:top w:w="70" w:type="dxa"/>
              <w:left w:w="120" w:type="dxa"/>
              <w:bottom w:w="70" w:type="dxa"/>
              <w:right w:w="120" w:type="dxa"/>
            </w:tcMar>
            <w:vAlign w:val="center"/>
          </w:tcPr>
          <w:p w14:paraId="025CCC27" w14:textId="3E7F461A" w:rsidR="00CF40EB" w:rsidRPr="00CF40EB" w:rsidRDefault="00CF40EB" w:rsidP="00CF40EB">
            <w:pPr>
              <w:jc w:val="both"/>
              <w:rPr>
                <w:sz w:val="18"/>
                <w:szCs w:val="18"/>
              </w:rPr>
            </w:pPr>
            <w:r w:rsidRPr="00CF40EB">
              <w:rPr>
                <w:sz w:val="18"/>
                <w:szCs w:val="18"/>
              </w:rPr>
              <w:t>Çocuk gelişimi ve erken çocukluk eğitimi ile ilgili ulusal ve uluslararası gelişmeleri takip ederek, bireysel ve mesleki anlamda kendini yenilemek için çaba gösterir, niceliksel ve niteliksel verileri destekleyerek düşünce ve önerilerini yazılı ve sözlü olarak paylaşır.</w:t>
            </w:r>
          </w:p>
        </w:tc>
        <w:tc>
          <w:tcPr>
            <w:tcW w:w="851" w:type="dxa"/>
            <w:shd w:val="clear" w:color="auto" w:fill="F9FBFC"/>
            <w:tcMar>
              <w:top w:w="70" w:type="dxa"/>
              <w:left w:w="120" w:type="dxa"/>
              <w:bottom w:w="70" w:type="dxa"/>
              <w:right w:w="120" w:type="dxa"/>
            </w:tcMar>
            <w:vAlign w:val="center"/>
          </w:tcPr>
          <w:p w14:paraId="3D10A792" w14:textId="77777777" w:rsidR="00CF40EB" w:rsidRPr="00CF40EB" w:rsidRDefault="00CF40EB" w:rsidP="00CF40EB">
            <w:pPr>
              <w:jc w:val="center"/>
              <w:rPr>
                <w:sz w:val="18"/>
                <w:szCs w:val="18"/>
              </w:rPr>
            </w:pPr>
          </w:p>
        </w:tc>
        <w:tc>
          <w:tcPr>
            <w:tcW w:w="1783" w:type="dxa"/>
            <w:shd w:val="clear" w:color="auto" w:fill="F9FBFC"/>
          </w:tcPr>
          <w:p w14:paraId="1FF1D9C7" w14:textId="77777777" w:rsidR="00CF40EB" w:rsidRPr="00CF40EB" w:rsidRDefault="00CF40EB" w:rsidP="00CF40EB">
            <w:pPr>
              <w:jc w:val="center"/>
              <w:rPr>
                <w:sz w:val="18"/>
                <w:szCs w:val="18"/>
              </w:rPr>
            </w:pPr>
          </w:p>
        </w:tc>
      </w:tr>
      <w:tr w:rsidR="00CF40EB" w:rsidRPr="00CF40EB" w14:paraId="242DFFEB" w14:textId="1C3C7BBD" w:rsidTr="00CF40EB">
        <w:trPr>
          <w:trHeight w:val="265"/>
          <w:jc w:val="center"/>
        </w:trPr>
        <w:tc>
          <w:tcPr>
            <w:tcW w:w="454" w:type="dxa"/>
            <w:shd w:val="clear" w:color="auto" w:fill="auto"/>
          </w:tcPr>
          <w:p w14:paraId="7281AB89" w14:textId="77777777" w:rsidR="00CF40EB" w:rsidRPr="00CF40EB" w:rsidRDefault="00CF40EB" w:rsidP="00CF40EB">
            <w:pPr>
              <w:jc w:val="center"/>
              <w:rPr>
                <w:sz w:val="18"/>
                <w:szCs w:val="18"/>
              </w:rPr>
            </w:pPr>
            <w:r w:rsidRPr="00CF40EB">
              <w:rPr>
                <w:sz w:val="18"/>
                <w:szCs w:val="18"/>
              </w:rPr>
              <w:t>10.</w:t>
            </w:r>
          </w:p>
        </w:tc>
        <w:tc>
          <w:tcPr>
            <w:tcW w:w="7476" w:type="dxa"/>
            <w:shd w:val="clear" w:color="auto" w:fill="auto"/>
            <w:tcMar>
              <w:top w:w="70" w:type="dxa"/>
              <w:left w:w="120" w:type="dxa"/>
              <w:bottom w:w="70" w:type="dxa"/>
              <w:right w:w="120" w:type="dxa"/>
            </w:tcMar>
            <w:vAlign w:val="center"/>
          </w:tcPr>
          <w:p w14:paraId="739E91EA" w14:textId="4C12D5BE" w:rsidR="00CF40EB" w:rsidRPr="00CF40EB" w:rsidRDefault="00CF40EB" w:rsidP="00CF40EB">
            <w:pPr>
              <w:jc w:val="both"/>
              <w:rPr>
                <w:sz w:val="18"/>
                <w:szCs w:val="18"/>
              </w:rPr>
            </w:pPr>
            <w:r w:rsidRPr="00CF40EB">
              <w:rPr>
                <w:sz w:val="18"/>
                <w:szCs w:val="18"/>
              </w:rPr>
              <w:t>Erken çocukluk dönemi çocuğunun gelişimsel özelliklerine uygun olarak eğitim materyalleri (oyun materyali, sınıf yönetimi materyali, öğrenme merkezlerine yönelik materyaller vb.) geliştirir ve eğitim ortamlarını düzenler.</w:t>
            </w:r>
          </w:p>
        </w:tc>
        <w:tc>
          <w:tcPr>
            <w:tcW w:w="851" w:type="dxa"/>
            <w:shd w:val="clear" w:color="auto" w:fill="auto"/>
            <w:tcMar>
              <w:top w:w="70" w:type="dxa"/>
              <w:left w:w="120" w:type="dxa"/>
              <w:bottom w:w="70" w:type="dxa"/>
              <w:right w:w="120" w:type="dxa"/>
            </w:tcMar>
            <w:vAlign w:val="center"/>
          </w:tcPr>
          <w:p w14:paraId="2550B49F" w14:textId="77777777" w:rsidR="00CF40EB" w:rsidRPr="00CF40EB" w:rsidRDefault="00CF40EB" w:rsidP="00CF40EB">
            <w:pPr>
              <w:jc w:val="center"/>
              <w:rPr>
                <w:sz w:val="18"/>
                <w:szCs w:val="18"/>
              </w:rPr>
            </w:pPr>
          </w:p>
        </w:tc>
        <w:tc>
          <w:tcPr>
            <w:tcW w:w="1783" w:type="dxa"/>
            <w:shd w:val="clear" w:color="auto" w:fill="auto"/>
          </w:tcPr>
          <w:p w14:paraId="5763D055" w14:textId="77777777" w:rsidR="00CF40EB" w:rsidRPr="00CF40EB" w:rsidRDefault="00CF40EB" w:rsidP="00CF40EB">
            <w:pPr>
              <w:jc w:val="center"/>
              <w:rPr>
                <w:sz w:val="18"/>
                <w:szCs w:val="18"/>
              </w:rPr>
            </w:pPr>
          </w:p>
        </w:tc>
      </w:tr>
      <w:tr w:rsidR="00CF40EB" w:rsidRPr="00CF40EB" w14:paraId="06FF1858" w14:textId="2B3C4271" w:rsidTr="00CF40EB">
        <w:trPr>
          <w:trHeight w:val="265"/>
          <w:jc w:val="center"/>
        </w:trPr>
        <w:tc>
          <w:tcPr>
            <w:tcW w:w="454" w:type="dxa"/>
            <w:shd w:val="clear" w:color="auto" w:fill="F9FBFC"/>
          </w:tcPr>
          <w:p w14:paraId="13BFB124" w14:textId="77777777" w:rsidR="00CF40EB" w:rsidRPr="00CF40EB" w:rsidRDefault="00CF40EB" w:rsidP="00CF40EB">
            <w:pPr>
              <w:jc w:val="center"/>
              <w:rPr>
                <w:sz w:val="18"/>
                <w:szCs w:val="18"/>
              </w:rPr>
            </w:pPr>
            <w:r w:rsidRPr="00CF40EB">
              <w:rPr>
                <w:sz w:val="18"/>
                <w:szCs w:val="18"/>
              </w:rPr>
              <w:t>11.</w:t>
            </w:r>
          </w:p>
        </w:tc>
        <w:tc>
          <w:tcPr>
            <w:tcW w:w="7476" w:type="dxa"/>
            <w:shd w:val="clear" w:color="auto" w:fill="F9FBFC"/>
            <w:tcMar>
              <w:top w:w="70" w:type="dxa"/>
              <w:left w:w="120" w:type="dxa"/>
              <w:bottom w:w="70" w:type="dxa"/>
              <w:right w:w="120" w:type="dxa"/>
            </w:tcMar>
            <w:vAlign w:val="center"/>
          </w:tcPr>
          <w:p w14:paraId="3BFB7298" w14:textId="3A8DFAD0" w:rsidR="00CF40EB" w:rsidRPr="00CF40EB" w:rsidRDefault="00CF40EB" w:rsidP="00CF40EB">
            <w:pPr>
              <w:jc w:val="both"/>
              <w:rPr>
                <w:sz w:val="18"/>
                <w:szCs w:val="18"/>
              </w:rPr>
            </w:pPr>
            <w:r w:rsidRPr="00CF40EB">
              <w:rPr>
                <w:sz w:val="18"/>
                <w:szCs w:val="18"/>
              </w:rPr>
              <w:t>Türkiye ve dünyadaki erken çocukluk eğitimi ve özel eğitimle ilgili çalışmaları, eğitim sektöründeki işleyişi tanıyıp, bu iş ve süreçleri kendi uzmanlık alanıyla ilişkilendirip kariyerini planlayabilir.</w:t>
            </w:r>
          </w:p>
        </w:tc>
        <w:tc>
          <w:tcPr>
            <w:tcW w:w="851" w:type="dxa"/>
            <w:shd w:val="clear" w:color="auto" w:fill="F9FBFC"/>
            <w:tcMar>
              <w:top w:w="70" w:type="dxa"/>
              <w:left w:w="120" w:type="dxa"/>
              <w:bottom w:w="70" w:type="dxa"/>
              <w:right w:w="120" w:type="dxa"/>
            </w:tcMar>
            <w:vAlign w:val="center"/>
          </w:tcPr>
          <w:p w14:paraId="3867F3C2" w14:textId="77777777" w:rsidR="00CF40EB" w:rsidRPr="00CF40EB" w:rsidRDefault="00CF40EB" w:rsidP="00CF40EB">
            <w:pPr>
              <w:jc w:val="center"/>
              <w:rPr>
                <w:sz w:val="18"/>
                <w:szCs w:val="18"/>
              </w:rPr>
            </w:pPr>
          </w:p>
        </w:tc>
        <w:tc>
          <w:tcPr>
            <w:tcW w:w="1783" w:type="dxa"/>
            <w:shd w:val="clear" w:color="auto" w:fill="F9FBFC"/>
          </w:tcPr>
          <w:p w14:paraId="41CDC2AA" w14:textId="77777777" w:rsidR="00CF40EB" w:rsidRPr="00CF40EB" w:rsidRDefault="00CF40EB" w:rsidP="00CF40EB">
            <w:pPr>
              <w:jc w:val="center"/>
              <w:rPr>
                <w:sz w:val="18"/>
                <w:szCs w:val="18"/>
              </w:rPr>
            </w:pPr>
          </w:p>
        </w:tc>
      </w:tr>
      <w:tr w:rsidR="00CF40EB" w:rsidRPr="00CF40EB" w14:paraId="5CC3EDFD" w14:textId="0DB1D6E4" w:rsidTr="00CF40EB">
        <w:trPr>
          <w:trHeight w:val="265"/>
          <w:jc w:val="center"/>
        </w:trPr>
        <w:tc>
          <w:tcPr>
            <w:tcW w:w="454" w:type="dxa"/>
            <w:shd w:val="clear" w:color="auto" w:fill="auto"/>
          </w:tcPr>
          <w:p w14:paraId="0355AAA9" w14:textId="77777777" w:rsidR="00CF40EB" w:rsidRPr="00CF40EB" w:rsidRDefault="00CF40EB" w:rsidP="00CF40EB">
            <w:pPr>
              <w:jc w:val="center"/>
              <w:rPr>
                <w:sz w:val="18"/>
                <w:szCs w:val="18"/>
              </w:rPr>
            </w:pPr>
            <w:r w:rsidRPr="00CF40EB">
              <w:rPr>
                <w:sz w:val="18"/>
                <w:szCs w:val="18"/>
              </w:rPr>
              <w:t>12.</w:t>
            </w:r>
          </w:p>
        </w:tc>
        <w:tc>
          <w:tcPr>
            <w:tcW w:w="7476" w:type="dxa"/>
            <w:shd w:val="clear" w:color="auto" w:fill="auto"/>
            <w:tcMar>
              <w:top w:w="70" w:type="dxa"/>
              <w:left w:w="120" w:type="dxa"/>
              <w:bottom w:w="70" w:type="dxa"/>
              <w:right w:w="120" w:type="dxa"/>
            </w:tcMar>
            <w:vAlign w:val="center"/>
          </w:tcPr>
          <w:p w14:paraId="0880BBD6" w14:textId="6E023090" w:rsidR="00CF40EB" w:rsidRPr="00CF40EB" w:rsidRDefault="00CF40EB" w:rsidP="00CF40EB">
            <w:pPr>
              <w:jc w:val="both"/>
              <w:rPr>
                <w:sz w:val="18"/>
                <w:szCs w:val="18"/>
              </w:rPr>
            </w:pPr>
            <w:r w:rsidRPr="00CF40EB">
              <w:rPr>
                <w:sz w:val="18"/>
                <w:szCs w:val="18"/>
              </w:rPr>
              <w:t>Alanının gerektirdiği düzeyde bilgisayar yazılımı ile birlikte bilgi teknolojilerini kullanır, bilgisayar destekli etkinlikleri uygular.</w:t>
            </w:r>
          </w:p>
        </w:tc>
        <w:tc>
          <w:tcPr>
            <w:tcW w:w="851" w:type="dxa"/>
            <w:shd w:val="clear" w:color="auto" w:fill="auto"/>
            <w:tcMar>
              <w:top w:w="70" w:type="dxa"/>
              <w:left w:w="120" w:type="dxa"/>
              <w:bottom w:w="70" w:type="dxa"/>
              <w:right w:w="120" w:type="dxa"/>
            </w:tcMar>
            <w:vAlign w:val="center"/>
          </w:tcPr>
          <w:p w14:paraId="4DB2BB30" w14:textId="77777777" w:rsidR="00CF40EB" w:rsidRPr="00CF40EB" w:rsidRDefault="00CF40EB" w:rsidP="00CF40EB">
            <w:pPr>
              <w:jc w:val="center"/>
              <w:rPr>
                <w:sz w:val="18"/>
                <w:szCs w:val="18"/>
              </w:rPr>
            </w:pPr>
          </w:p>
        </w:tc>
        <w:tc>
          <w:tcPr>
            <w:tcW w:w="1783" w:type="dxa"/>
            <w:shd w:val="clear" w:color="auto" w:fill="auto"/>
          </w:tcPr>
          <w:p w14:paraId="7A8DA837" w14:textId="77777777" w:rsidR="00CF40EB" w:rsidRPr="00CF40EB" w:rsidRDefault="00CF40EB" w:rsidP="00CF40EB">
            <w:pPr>
              <w:jc w:val="center"/>
              <w:rPr>
                <w:sz w:val="18"/>
                <w:szCs w:val="18"/>
              </w:rPr>
            </w:pPr>
          </w:p>
        </w:tc>
      </w:tr>
      <w:tr w:rsidR="00CF40EB" w:rsidRPr="00CF40EB" w14:paraId="0B5C3B27" w14:textId="277B3972" w:rsidTr="00CF40EB">
        <w:trPr>
          <w:trHeight w:val="265"/>
          <w:jc w:val="center"/>
        </w:trPr>
        <w:tc>
          <w:tcPr>
            <w:tcW w:w="454" w:type="dxa"/>
            <w:shd w:val="clear" w:color="auto" w:fill="F9FBFC"/>
          </w:tcPr>
          <w:p w14:paraId="638DDCAC" w14:textId="77777777" w:rsidR="00CF40EB" w:rsidRPr="00CF40EB" w:rsidRDefault="00CF40EB" w:rsidP="00CF40EB">
            <w:pPr>
              <w:jc w:val="center"/>
              <w:rPr>
                <w:sz w:val="18"/>
                <w:szCs w:val="18"/>
              </w:rPr>
            </w:pPr>
            <w:r w:rsidRPr="00CF40EB">
              <w:rPr>
                <w:sz w:val="18"/>
                <w:szCs w:val="18"/>
              </w:rPr>
              <w:t>13.</w:t>
            </w:r>
          </w:p>
        </w:tc>
        <w:tc>
          <w:tcPr>
            <w:tcW w:w="7476" w:type="dxa"/>
            <w:shd w:val="clear" w:color="auto" w:fill="F9FBFC"/>
            <w:tcMar>
              <w:top w:w="70" w:type="dxa"/>
              <w:left w:w="120" w:type="dxa"/>
              <w:bottom w:w="70" w:type="dxa"/>
              <w:right w:w="120" w:type="dxa"/>
            </w:tcMar>
            <w:vAlign w:val="center"/>
          </w:tcPr>
          <w:p w14:paraId="5457A38D" w14:textId="1ADB173C" w:rsidR="00CF40EB" w:rsidRPr="00CF40EB" w:rsidRDefault="00CF40EB" w:rsidP="00CF40EB">
            <w:pPr>
              <w:jc w:val="both"/>
              <w:rPr>
                <w:sz w:val="18"/>
                <w:szCs w:val="18"/>
              </w:rPr>
            </w:pPr>
            <w:r w:rsidRPr="00CF40EB">
              <w:rPr>
                <w:sz w:val="18"/>
                <w:szCs w:val="18"/>
              </w:rPr>
              <w:t>Farklı özelliklere sahip çocukların topluma entegrasyonunun sağlanması amacıyla çocukları, aileleri, kurum ve kuruluşları kapsayan çok yönlü bir yaklaşımla uygun stratejileri geliştirip uygulayabilir, problem çözebilir.</w:t>
            </w:r>
          </w:p>
        </w:tc>
        <w:tc>
          <w:tcPr>
            <w:tcW w:w="851" w:type="dxa"/>
            <w:shd w:val="clear" w:color="auto" w:fill="F9FBFC"/>
            <w:tcMar>
              <w:top w:w="70" w:type="dxa"/>
              <w:left w:w="120" w:type="dxa"/>
              <w:bottom w:w="70" w:type="dxa"/>
              <w:right w:w="120" w:type="dxa"/>
            </w:tcMar>
            <w:vAlign w:val="center"/>
          </w:tcPr>
          <w:p w14:paraId="412A35BC" w14:textId="77777777" w:rsidR="00CF40EB" w:rsidRPr="00CF40EB" w:rsidRDefault="00CF40EB" w:rsidP="00CF40EB">
            <w:pPr>
              <w:jc w:val="center"/>
              <w:rPr>
                <w:sz w:val="18"/>
                <w:szCs w:val="18"/>
              </w:rPr>
            </w:pPr>
          </w:p>
        </w:tc>
        <w:tc>
          <w:tcPr>
            <w:tcW w:w="1783" w:type="dxa"/>
            <w:shd w:val="clear" w:color="auto" w:fill="F9FBFC"/>
          </w:tcPr>
          <w:p w14:paraId="3D57A0CF" w14:textId="77777777" w:rsidR="00CF40EB" w:rsidRPr="00CF40EB" w:rsidRDefault="00CF40EB" w:rsidP="00CF40EB">
            <w:pPr>
              <w:jc w:val="center"/>
              <w:rPr>
                <w:sz w:val="18"/>
                <w:szCs w:val="18"/>
              </w:rPr>
            </w:pPr>
          </w:p>
        </w:tc>
      </w:tr>
      <w:tr w:rsidR="00CF40EB" w:rsidRPr="00CF40EB" w14:paraId="20A5BC1B" w14:textId="65C0E93B" w:rsidTr="00CF40EB">
        <w:trPr>
          <w:trHeight w:val="265"/>
          <w:jc w:val="center"/>
        </w:trPr>
        <w:tc>
          <w:tcPr>
            <w:tcW w:w="454" w:type="dxa"/>
            <w:shd w:val="clear" w:color="auto" w:fill="auto"/>
          </w:tcPr>
          <w:p w14:paraId="6C55F014" w14:textId="77777777" w:rsidR="00CF40EB" w:rsidRPr="00CF40EB" w:rsidRDefault="00CF40EB" w:rsidP="00CF40EB">
            <w:pPr>
              <w:jc w:val="center"/>
              <w:rPr>
                <w:sz w:val="18"/>
                <w:szCs w:val="18"/>
              </w:rPr>
            </w:pPr>
            <w:r w:rsidRPr="00CF40EB">
              <w:rPr>
                <w:sz w:val="18"/>
                <w:szCs w:val="18"/>
              </w:rPr>
              <w:t>14.</w:t>
            </w:r>
          </w:p>
        </w:tc>
        <w:tc>
          <w:tcPr>
            <w:tcW w:w="7476" w:type="dxa"/>
            <w:shd w:val="clear" w:color="auto" w:fill="auto"/>
            <w:tcMar>
              <w:top w:w="70" w:type="dxa"/>
              <w:left w:w="120" w:type="dxa"/>
              <w:bottom w:w="70" w:type="dxa"/>
              <w:right w:w="120" w:type="dxa"/>
            </w:tcMar>
            <w:vAlign w:val="center"/>
          </w:tcPr>
          <w:p w14:paraId="37E80FD9" w14:textId="4073223F" w:rsidR="00CF40EB" w:rsidRPr="00CF40EB" w:rsidRDefault="00CF40EB" w:rsidP="00CF40EB">
            <w:pPr>
              <w:jc w:val="both"/>
              <w:rPr>
                <w:sz w:val="18"/>
                <w:szCs w:val="18"/>
              </w:rPr>
            </w:pPr>
            <w:r w:rsidRPr="00CF40EB">
              <w:rPr>
                <w:sz w:val="18"/>
                <w:szCs w:val="18"/>
              </w:rPr>
              <w:t>Erken çocukluk dönemindeki çocukları ve gelişimsel dönemlerini, ilgili disiplinler arası tarihsel, kültürel, ekonomik, sosyolojik, psikolojik, biyolojik bir çerçeve içerisinde değerlendirerek; sosyal hakların evrenselliği, kalite ve kültürel değerler ile çevre koruma, iş sağlığı ve güvenliği konularında yeterli bilince sahip olur.</w:t>
            </w:r>
          </w:p>
        </w:tc>
        <w:tc>
          <w:tcPr>
            <w:tcW w:w="851" w:type="dxa"/>
            <w:shd w:val="clear" w:color="auto" w:fill="auto"/>
            <w:tcMar>
              <w:top w:w="70" w:type="dxa"/>
              <w:left w:w="120" w:type="dxa"/>
              <w:bottom w:w="70" w:type="dxa"/>
              <w:right w:w="120" w:type="dxa"/>
            </w:tcMar>
            <w:vAlign w:val="center"/>
          </w:tcPr>
          <w:p w14:paraId="5CB4D6EA" w14:textId="77777777" w:rsidR="00CF40EB" w:rsidRPr="00CF40EB" w:rsidRDefault="00CF40EB" w:rsidP="00CF40EB">
            <w:pPr>
              <w:jc w:val="center"/>
              <w:rPr>
                <w:sz w:val="18"/>
                <w:szCs w:val="18"/>
              </w:rPr>
            </w:pPr>
          </w:p>
        </w:tc>
        <w:tc>
          <w:tcPr>
            <w:tcW w:w="1783" w:type="dxa"/>
            <w:shd w:val="clear" w:color="auto" w:fill="auto"/>
          </w:tcPr>
          <w:p w14:paraId="34C079F1" w14:textId="77777777" w:rsidR="00CF40EB" w:rsidRPr="00CF40EB" w:rsidRDefault="00CF40EB" w:rsidP="00CF40EB">
            <w:pPr>
              <w:jc w:val="center"/>
              <w:rPr>
                <w:sz w:val="18"/>
                <w:szCs w:val="18"/>
              </w:rPr>
            </w:pPr>
          </w:p>
        </w:tc>
      </w:tr>
      <w:tr w:rsidR="00CF40EB" w:rsidRPr="00CF40EB" w14:paraId="1DA71C23" w14:textId="5712CF8B" w:rsidTr="00CF40EB">
        <w:trPr>
          <w:trHeight w:val="265"/>
          <w:jc w:val="center"/>
        </w:trPr>
        <w:tc>
          <w:tcPr>
            <w:tcW w:w="454" w:type="dxa"/>
            <w:shd w:val="clear" w:color="auto" w:fill="F9FBFC"/>
          </w:tcPr>
          <w:p w14:paraId="61BB3ECF" w14:textId="3D918B58" w:rsidR="00CF40EB" w:rsidRPr="00CF40EB" w:rsidRDefault="00CF40EB" w:rsidP="00CF40EB">
            <w:pPr>
              <w:jc w:val="center"/>
              <w:rPr>
                <w:sz w:val="18"/>
                <w:szCs w:val="18"/>
              </w:rPr>
            </w:pPr>
            <w:r w:rsidRPr="00CF40EB">
              <w:rPr>
                <w:sz w:val="18"/>
                <w:szCs w:val="18"/>
              </w:rPr>
              <w:t>15.</w:t>
            </w:r>
          </w:p>
        </w:tc>
        <w:tc>
          <w:tcPr>
            <w:tcW w:w="7476" w:type="dxa"/>
            <w:shd w:val="clear" w:color="auto" w:fill="F9FBFC"/>
            <w:tcMar>
              <w:top w:w="70" w:type="dxa"/>
              <w:left w:w="120" w:type="dxa"/>
              <w:bottom w:w="70" w:type="dxa"/>
              <w:right w:w="120" w:type="dxa"/>
            </w:tcMar>
            <w:vAlign w:val="center"/>
          </w:tcPr>
          <w:p w14:paraId="67656CFB" w14:textId="1BF5AF85" w:rsidR="00CF40EB" w:rsidRPr="00CF40EB" w:rsidRDefault="00CF40EB" w:rsidP="00CF40EB">
            <w:pPr>
              <w:jc w:val="both"/>
              <w:rPr>
                <w:sz w:val="18"/>
                <w:szCs w:val="18"/>
              </w:rPr>
            </w:pPr>
            <w:r w:rsidRPr="00CF40EB">
              <w:rPr>
                <w:sz w:val="18"/>
                <w:szCs w:val="18"/>
              </w:rPr>
              <w:t>En az Avrupa Dil Portföyü A2 düzeyinde İngilizce kullanır.</w:t>
            </w:r>
          </w:p>
        </w:tc>
        <w:tc>
          <w:tcPr>
            <w:tcW w:w="851" w:type="dxa"/>
            <w:shd w:val="clear" w:color="auto" w:fill="F9FBFC"/>
            <w:tcMar>
              <w:top w:w="70" w:type="dxa"/>
              <w:left w:w="120" w:type="dxa"/>
              <w:bottom w:w="70" w:type="dxa"/>
              <w:right w:w="120" w:type="dxa"/>
            </w:tcMar>
            <w:vAlign w:val="center"/>
          </w:tcPr>
          <w:p w14:paraId="3912B499" w14:textId="77777777" w:rsidR="00CF40EB" w:rsidRPr="00CF40EB" w:rsidRDefault="00CF40EB" w:rsidP="00CF40EB">
            <w:pPr>
              <w:jc w:val="center"/>
              <w:rPr>
                <w:sz w:val="18"/>
                <w:szCs w:val="18"/>
              </w:rPr>
            </w:pPr>
          </w:p>
        </w:tc>
        <w:tc>
          <w:tcPr>
            <w:tcW w:w="1783" w:type="dxa"/>
            <w:shd w:val="clear" w:color="auto" w:fill="F9FBFC"/>
          </w:tcPr>
          <w:p w14:paraId="07B0DBCB" w14:textId="77777777" w:rsidR="00CF40EB" w:rsidRPr="00CF40EB" w:rsidRDefault="00CF40EB" w:rsidP="00CF40EB">
            <w:pPr>
              <w:jc w:val="center"/>
              <w:rPr>
                <w:sz w:val="18"/>
                <w:szCs w:val="18"/>
              </w:rPr>
            </w:pPr>
          </w:p>
        </w:tc>
      </w:tr>
      <w:tr w:rsidR="00CF40EB" w:rsidRPr="00CF40EB" w14:paraId="0BCA93F4" w14:textId="26ECBB7C" w:rsidTr="00CF40EB">
        <w:trPr>
          <w:trHeight w:val="279"/>
          <w:jc w:val="center"/>
        </w:trPr>
        <w:tc>
          <w:tcPr>
            <w:tcW w:w="7930" w:type="dxa"/>
            <w:gridSpan w:val="2"/>
            <w:shd w:val="clear" w:color="auto" w:fill="auto"/>
          </w:tcPr>
          <w:p w14:paraId="112E1D45" w14:textId="77777777" w:rsidR="00CF40EB" w:rsidRPr="00CF40EB" w:rsidRDefault="00CF40EB" w:rsidP="00CF40EB">
            <w:pPr>
              <w:jc w:val="right"/>
              <w:rPr>
                <w:b/>
                <w:sz w:val="18"/>
                <w:szCs w:val="18"/>
              </w:rPr>
            </w:pPr>
            <w:r w:rsidRPr="00CF40EB">
              <w:rPr>
                <w:b/>
                <w:sz w:val="18"/>
                <w:szCs w:val="18"/>
              </w:rPr>
              <w:t>Toplam</w:t>
            </w:r>
          </w:p>
        </w:tc>
        <w:tc>
          <w:tcPr>
            <w:tcW w:w="2634" w:type="dxa"/>
            <w:gridSpan w:val="2"/>
            <w:shd w:val="clear" w:color="auto" w:fill="auto"/>
            <w:tcMar>
              <w:top w:w="70" w:type="dxa"/>
              <w:left w:w="120" w:type="dxa"/>
              <w:bottom w:w="70" w:type="dxa"/>
              <w:right w:w="120" w:type="dxa"/>
            </w:tcMar>
            <w:vAlign w:val="center"/>
          </w:tcPr>
          <w:p w14:paraId="62E15B7D" w14:textId="77777777" w:rsidR="00CF40EB" w:rsidRPr="00CF40EB" w:rsidRDefault="00CF40EB" w:rsidP="00CF40EB">
            <w:pPr>
              <w:jc w:val="center"/>
              <w:rPr>
                <w:sz w:val="18"/>
                <w:szCs w:val="18"/>
              </w:rPr>
            </w:pPr>
          </w:p>
        </w:tc>
      </w:tr>
    </w:tbl>
    <w:p w14:paraId="4D75AB24" w14:textId="0E7252F8" w:rsidR="006C4280" w:rsidRDefault="006C4280" w:rsidP="006C4280">
      <w:pPr>
        <w:ind w:left="-426"/>
      </w:pPr>
    </w:p>
    <w:p w14:paraId="52E59BE1" w14:textId="77777777" w:rsidR="00226A19" w:rsidRDefault="00226A19" w:rsidP="006C4280">
      <w:pPr>
        <w:ind w:left="-426"/>
      </w:pPr>
    </w:p>
    <w:p w14:paraId="3982E728" w14:textId="3CAF14DC" w:rsidR="00333EA3" w:rsidRDefault="00333EA3" w:rsidP="006C4280">
      <w:pPr>
        <w:ind w:left="-426"/>
      </w:pPr>
    </w:p>
    <w:p w14:paraId="787B10A4" w14:textId="77777777" w:rsidR="0025562D" w:rsidRDefault="0025562D" w:rsidP="0025562D">
      <w:pPr>
        <w:ind w:left="-567"/>
        <w:rPr>
          <w:b/>
          <w:i/>
          <w:color w:val="FF0000"/>
        </w:rPr>
      </w:pPr>
      <w:r>
        <w:rPr>
          <w:b/>
          <w:i/>
          <w:color w:val="FF0000"/>
        </w:rPr>
        <w:lastRenderedPageBreak/>
        <w:t>**Aşağıdaki kısım Akademik Danışman tarafından doldurulacaktır.</w:t>
      </w:r>
    </w:p>
    <w:p w14:paraId="243A4DD4" w14:textId="77777777" w:rsidR="0025562D" w:rsidRDefault="0025562D" w:rsidP="0025562D">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25562D" w14:paraId="3FAD1E03"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102C57"/>
          </w:tcPr>
          <w:p w14:paraId="6BC8875E" w14:textId="77777777" w:rsidR="0025562D" w:rsidRDefault="0025562D">
            <w:pPr>
              <w:spacing w:line="276" w:lineRule="auto"/>
              <w:jc w:val="center"/>
              <w:rPr>
                <w:b/>
                <w:sz w:val="20"/>
                <w:szCs w:val="20"/>
                <w:lang w:eastAsia="en-US"/>
              </w:rPr>
            </w:pPr>
          </w:p>
        </w:tc>
        <w:tc>
          <w:tcPr>
            <w:tcW w:w="8505"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14:paraId="06FE1AB0" w14:textId="77777777" w:rsidR="0025562D" w:rsidRDefault="0025562D">
            <w:pPr>
              <w:spacing w:line="276" w:lineRule="auto"/>
              <w:jc w:val="both"/>
              <w:rPr>
                <w:b/>
                <w:sz w:val="20"/>
                <w:szCs w:val="20"/>
                <w:lang w:eastAsia="en-US"/>
              </w:rPr>
            </w:pPr>
            <w:r>
              <w:rPr>
                <w:b/>
                <w:sz w:val="20"/>
                <w:szCs w:val="20"/>
                <w:lang w:eastAsia="en-US"/>
              </w:rPr>
              <w:t>Stajyer Öğrencinin;</w:t>
            </w:r>
          </w:p>
        </w:tc>
        <w:tc>
          <w:tcPr>
            <w:tcW w:w="1276"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14:paraId="5D527707" w14:textId="77777777" w:rsidR="0025562D" w:rsidRDefault="0025562D">
            <w:pPr>
              <w:spacing w:line="276" w:lineRule="auto"/>
              <w:jc w:val="both"/>
              <w:rPr>
                <w:b/>
                <w:sz w:val="20"/>
                <w:szCs w:val="20"/>
                <w:lang w:eastAsia="en-US"/>
              </w:rPr>
            </w:pPr>
            <w:r>
              <w:rPr>
                <w:b/>
                <w:sz w:val="20"/>
                <w:szCs w:val="20"/>
                <w:lang w:eastAsia="en-US"/>
              </w:rPr>
              <w:t>Puan</w:t>
            </w:r>
          </w:p>
        </w:tc>
      </w:tr>
      <w:tr w:rsidR="0025562D" w14:paraId="2815221A"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14:paraId="6F652417" w14:textId="77777777" w:rsidR="0025562D" w:rsidRDefault="0025562D">
            <w:pPr>
              <w:spacing w:line="276" w:lineRule="auto"/>
              <w:jc w:val="center"/>
              <w:rPr>
                <w:sz w:val="20"/>
                <w:szCs w:val="20"/>
                <w:lang w:eastAsia="en-US"/>
              </w:rPr>
            </w:pPr>
            <w:r>
              <w:rPr>
                <w:sz w:val="20"/>
                <w:szCs w:val="20"/>
                <w:lang w:eastAsia="en-US"/>
              </w:rPr>
              <w:t>1.</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14:paraId="16267FBE" w14:textId="68107E5F" w:rsidR="0025562D" w:rsidRDefault="0025562D">
            <w:pPr>
              <w:spacing w:line="276" w:lineRule="auto"/>
              <w:jc w:val="both"/>
              <w:rPr>
                <w:sz w:val="20"/>
                <w:szCs w:val="20"/>
                <w:lang w:eastAsia="en-US"/>
              </w:rPr>
            </w:pPr>
            <w:r>
              <w:rPr>
                <w:sz w:val="20"/>
                <w:szCs w:val="20"/>
                <w:lang w:eastAsia="en-US"/>
              </w:rPr>
              <w:t>Staj yeri yetkilisi değerlend</w:t>
            </w:r>
            <w:r w:rsidR="00350A57">
              <w:rPr>
                <w:sz w:val="20"/>
                <w:szCs w:val="20"/>
                <w:lang w:eastAsia="en-US"/>
              </w:rPr>
              <w:t>irmesinden alınan 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5DFF5963" w14:textId="77777777" w:rsidR="0025562D" w:rsidRDefault="0025562D">
            <w:pPr>
              <w:spacing w:line="276" w:lineRule="auto"/>
              <w:jc w:val="center"/>
              <w:rPr>
                <w:sz w:val="20"/>
                <w:szCs w:val="20"/>
                <w:lang w:eastAsia="en-US"/>
              </w:rPr>
            </w:pPr>
          </w:p>
        </w:tc>
      </w:tr>
      <w:tr w:rsidR="0025562D" w14:paraId="3ED50E28"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14:paraId="4DCA11F1" w14:textId="77777777" w:rsidR="0025562D" w:rsidRDefault="0025562D">
            <w:pPr>
              <w:spacing w:line="276" w:lineRule="auto"/>
              <w:jc w:val="center"/>
              <w:rPr>
                <w:sz w:val="20"/>
                <w:szCs w:val="20"/>
                <w:lang w:eastAsia="en-US"/>
              </w:rPr>
            </w:pPr>
            <w:r>
              <w:rPr>
                <w:sz w:val="20"/>
                <w:szCs w:val="20"/>
                <w:lang w:eastAsia="en-US"/>
              </w:rPr>
              <w:t>2.</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14:paraId="5C1F23DD" w14:textId="77777777" w:rsidR="0025562D" w:rsidRDefault="0025562D">
            <w:pPr>
              <w:spacing w:line="276" w:lineRule="auto"/>
              <w:jc w:val="both"/>
              <w:rPr>
                <w:sz w:val="20"/>
                <w:szCs w:val="20"/>
                <w:lang w:eastAsia="en-US"/>
              </w:rPr>
            </w:pPr>
            <w:r>
              <w:rPr>
                <w:sz w:val="20"/>
                <w:szCs w:val="20"/>
                <w:lang w:eastAsia="en-US"/>
              </w:rPr>
              <w:t>Staj defteri ve/veya raporu yeterliliğinden alınan puan</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14:paraId="31AFC2E8" w14:textId="77777777" w:rsidR="0025562D" w:rsidRDefault="0025562D">
            <w:pPr>
              <w:spacing w:line="276" w:lineRule="auto"/>
              <w:ind w:right="-542"/>
              <w:jc w:val="center"/>
              <w:rPr>
                <w:sz w:val="20"/>
                <w:szCs w:val="20"/>
                <w:lang w:eastAsia="en-US"/>
              </w:rPr>
            </w:pPr>
          </w:p>
        </w:tc>
      </w:tr>
      <w:tr w:rsidR="0025562D" w14:paraId="32D194EE"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14:paraId="0E8CE023" w14:textId="77777777" w:rsidR="0025562D" w:rsidRDefault="0025562D">
            <w:pPr>
              <w:spacing w:line="276" w:lineRule="auto"/>
              <w:jc w:val="center"/>
              <w:rPr>
                <w:sz w:val="20"/>
                <w:szCs w:val="20"/>
                <w:lang w:eastAsia="en-US"/>
              </w:rPr>
            </w:pPr>
            <w:r>
              <w:rPr>
                <w:sz w:val="20"/>
                <w:szCs w:val="20"/>
                <w:lang w:eastAsia="en-US"/>
              </w:rPr>
              <w:t>3.</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14:paraId="4D7F5CC1" w14:textId="77777777" w:rsidR="0025562D" w:rsidRDefault="0025562D">
            <w:pPr>
              <w:spacing w:line="276" w:lineRule="auto"/>
              <w:jc w:val="both"/>
              <w:rPr>
                <w:sz w:val="20"/>
                <w:szCs w:val="20"/>
                <w:lang w:eastAsia="en-US"/>
              </w:rPr>
            </w:pPr>
            <w:r>
              <w:rPr>
                <w:sz w:val="20"/>
                <w:szCs w:val="20"/>
                <w:lang w:eastAsia="en-US"/>
              </w:rPr>
              <w:t>Program Çıktıları değerlendirme sonuç 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2A16413D" w14:textId="77777777" w:rsidR="0025562D" w:rsidRDefault="0025562D">
            <w:pPr>
              <w:spacing w:line="276" w:lineRule="auto"/>
              <w:jc w:val="center"/>
              <w:rPr>
                <w:sz w:val="20"/>
                <w:szCs w:val="20"/>
                <w:lang w:eastAsia="en-US"/>
              </w:rPr>
            </w:pPr>
          </w:p>
        </w:tc>
      </w:tr>
      <w:tr w:rsidR="0025562D" w14:paraId="39ECB4CF"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14:paraId="2D4B4B26" w14:textId="77777777" w:rsidR="0025562D" w:rsidRDefault="0025562D">
            <w:pPr>
              <w:spacing w:line="276" w:lineRule="auto"/>
              <w:jc w:val="center"/>
              <w:rPr>
                <w:sz w:val="20"/>
                <w:szCs w:val="20"/>
                <w:lang w:eastAsia="en-US"/>
              </w:rPr>
            </w:pPr>
            <w:r>
              <w:rPr>
                <w:sz w:val="20"/>
                <w:szCs w:val="20"/>
                <w:lang w:eastAsia="en-US"/>
              </w:rPr>
              <w:t>4.</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14:paraId="3C8EBEBB" w14:textId="5BCD03D6" w:rsidR="0025562D" w:rsidRDefault="0025562D">
            <w:pPr>
              <w:spacing w:line="276" w:lineRule="auto"/>
              <w:jc w:val="both"/>
              <w:rPr>
                <w:sz w:val="20"/>
                <w:szCs w:val="20"/>
                <w:lang w:eastAsia="en-US"/>
              </w:rPr>
            </w:pPr>
            <w:r>
              <w:rPr>
                <w:sz w:val="20"/>
                <w:szCs w:val="20"/>
                <w:lang w:eastAsia="en-US"/>
              </w:rPr>
              <w:t>TÜM DEĞERLENDİRMELERİN ORTALAMA PUANI</w:t>
            </w:r>
            <w:r w:rsidR="00350A57">
              <w:rPr>
                <w:sz w:val="20"/>
                <w:szCs w:val="20"/>
                <w:lang w:eastAsia="en-US"/>
              </w:rPr>
              <w:t>*</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14:paraId="4B37E22D" w14:textId="77777777" w:rsidR="0025562D" w:rsidRDefault="0025562D">
            <w:pPr>
              <w:spacing w:line="276" w:lineRule="auto"/>
              <w:jc w:val="center"/>
              <w:rPr>
                <w:sz w:val="20"/>
                <w:szCs w:val="20"/>
                <w:lang w:eastAsia="en-US"/>
              </w:rPr>
            </w:pPr>
          </w:p>
        </w:tc>
      </w:tr>
    </w:tbl>
    <w:p w14:paraId="05AA5EBD" w14:textId="4CC7A060" w:rsidR="0025562D" w:rsidRDefault="0025562D" w:rsidP="0025562D">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25562D" w14:paraId="02F35152" w14:textId="77777777" w:rsidTr="0025562D">
        <w:trPr>
          <w:jc w:val="center"/>
        </w:trPr>
        <w:tc>
          <w:tcPr>
            <w:tcW w:w="10632" w:type="dxa"/>
            <w:gridSpan w:val="2"/>
            <w:tcBorders>
              <w:top w:val="single" w:sz="6" w:space="0" w:color="B0C4DE"/>
              <w:left w:val="single" w:sz="6" w:space="0" w:color="B0C4DE"/>
              <w:bottom w:val="single" w:sz="6" w:space="0" w:color="B0C4DE"/>
              <w:right w:val="single" w:sz="6" w:space="0" w:color="B0C4DE"/>
            </w:tcBorders>
            <w:shd w:val="clear" w:color="auto" w:fill="102C57"/>
          </w:tcPr>
          <w:p w14:paraId="74012DA2" w14:textId="77777777" w:rsidR="0025562D" w:rsidRDefault="0025562D">
            <w:pPr>
              <w:spacing w:line="360" w:lineRule="auto"/>
              <w:jc w:val="center"/>
              <w:rPr>
                <w:b/>
                <w:lang w:eastAsia="en-US"/>
              </w:rPr>
            </w:pPr>
          </w:p>
          <w:p w14:paraId="6C4089CC" w14:textId="77777777" w:rsidR="0025562D" w:rsidRDefault="0025562D">
            <w:pPr>
              <w:spacing w:line="360" w:lineRule="auto"/>
              <w:jc w:val="center"/>
              <w:rPr>
                <w:b/>
                <w:sz w:val="20"/>
                <w:szCs w:val="20"/>
                <w:lang w:eastAsia="en-US"/>
              </w:rPr>
            </w:pPr>
            <w:r>
              <w:rPr>
                <w:b/>
                <w:lang w:eastAsia="en-US"/>
              </w:rPr>
              <w:t>STAJ DEĞERLENDİRME KARARI</w:t>
            </w:r>
          </w:p>
        </w:tc>
      </w:tr>
      <w:tr w:rsidR="0025562D" w14:paraId="1A3F755B" w14:textId="77777777" w:rsidTr="0025562D">
        <w:trPr>
          <w:jc w:val="center"/>
        </w:trPr>
        <w:tc>
          <w:tcPr>
            <w:tcW w:w="5237" w:type="dxa"/>
            <w:tcBorders>
              <w:top w:val="single" w:sz="6" w:space="0" w:color="B0C4DE"/>
              <w:left w:val="single" w:sz="6" w:space="0" w:color="B0C4DE"/>
              <w:bottom w:val="single" w:sz="6" w:space="0" w:color="B0C4DE"/>
              <w:right w:val="single" w:sz="6" w:space="0" w:color="B0C4DE"/>
            </w:tcBorders>
            <w:shd w:val="clear" w:color="auto" w:fill="F9FBFC"/>
          </w:tcPr>
          <w:p w14:paraId="4B837428" w14:textId="77777777" w:rsidR="0025562D" w:rsidRDefault="0025562D">
            <w:pPr>
              <w:spacing w:line="360" w:lineRule="auto"/>
              <w:jc w:val="center"/>
              <w:rPr>
                <w:sz w:val="18"/>
                <w:lang w:eastAsia="en-US"/>
              </w:rPr>
            </w:pPr>
          </w:p>
          <w:p w14:paraId="0D0BF34F" w14:textId="77777777" w:rsidR="0025562D" w:rsidRDefault="0025562D">
            <w:pPr>
              <w:spacing w:line="360" w:lineRule="auto"/>
              <w:jc w:val="center"/>
              <w:rPr>
                <w:b/>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w:t>
            </w:r>
          </w:p>
        </w:tc>
        <w:tc>
          <w:tcPr>
            <w:tcW w:w="539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1E81E0D6" w14:textId="77777777" w:rsidR="0025562D" w:rsidRDefault="0025562D">
            <w:pPr>
              <w:spacing w:line="360" w:lineRule="auto"/>
              <w:jc w:val="center"/>
              <w:rPr>
                <w:sz w:val="18"/>
                <w:lang w:eastAsia="en-US"/>
              </w:rPr>
            </w:pPr>
          </w:p>
          <w:p w14:paraId="779B41FD" w14:textId="77777777" w:rsidR="0025562D" w:rsidRDefault="0025562D">
            <w:pPr>
              <w:spacing w:line="360" w:lineRule="auto"/>
              <w:jc w:val="center"/>
              <w:rPr>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 Değil</w:t>
            </w:r>
          </w:p>
        </w:tc>
      </w:tr>
    </w:tbl>
    <w:p w14:paraId="02C71AE5" w14:textId="3D039067" w:rsidR="0025562D" w:rsidRDefault="0025562D" w:rsidP="0025562D">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25562D" w14:paraId="315217A4" w14:textId="77777777" w:rsidTr="006B35D3">
        <w:tc>
          <w:tcPr>
            <w:tcW w:w="5383" w:type="dxa"/>
          </w:tcPr>
          <w:p w14:paraId="2B5F8654" w14:textId="77777777" w:rsidR="0025562D" w:rsidRDefault="0025562D">
            <w:pPr>
              <w:spacing w:line="720" w:lineRule="auto"/>
              <w:rPr>
                <w:b/>
                <w:sz w:val="20"/>
                <w:szCs w:val="20"/>
                <w:lang w:eastAsia="en-US"/>
              </w:rPr>
            </w:pPr>
            <w:r>
              <w:rPr>
                <w:b/>
                <w:sz w:val="20"/>
                <w:szCs w:val="20"/>
                <w:lang w:eastAsia="en-US"/>
              </w:rPr>
              <w:t>İşletmede Mesleki Eğitim ve Staj Koordinatörlüğü</w:t>
            </w:r>
          </w:p>
          <w:p w14:paraId="0AB114C5" w14:textId="77777777" w:rsidR="0025562D" w:rsidRDefault="0025562D">
            <w:pPr>
              <w:spacing w:line="720" w:lineRule="auto"/>
              <w:rPr>
                <w:b/>
                <w:sz w:val="20"/>
                <w:szCs w:val="20"/>
                <w:lang w:eastAsia="en-US"/>
              </w:rPr>
            </w:pPr>
            <w:r>
              <w:rPr>
                <w:b/>
                <w:sz w:val="20"/>
                <w:szCs w:val="20"/>
                <w:lang w:eastAsia="en-US"/>
              </w:rPr>
              <w:t>Tarih : ………./…../……….</w:t>
            </w:r>
          </w:p>
          <w:p w14:paraId="46768249" w14:textId="77777777" w:rsidR="0025562D" w:rsidRDefault="0025562D">
            <w:pPr>
              <w:spacing w:line="720" w:lineRule="auto"/>
              <w:rPr>
                <w:b/>
                <w:sz w:val="20"/>
                <w:szCs w:val="20"/>
                <w:lang w:eastAsia="en-US"/>
              </w:rPr>
            </w:pPr>
            <w:r>
              <w:rPr>
                <w:b/>
                <w:sz w:val="20"/>
                <w:szCs w:val="20"/>
                <w:lang w:eastAsia="en-US"/>
              </w:rPr>
              <w:t>İmza  :</w:t>
            </w:r>
          </w:p>
          <w:p w14:paraId="4B71179D" w14:textId="77777777" w:rsidR="0025562D" w:rsidRDefault="0025562D">
            <w:pPr>
              <w:spacing w:line="720" w:lineRule="auto"/>
              <w:rPr>
                <w:b/>
                <w:sz w:val="20"/>
                <w:szCs w:val="20"/>
                <w:lang w:eastAsia="en-US"/>
              </w:rPr>
            </w:pPr>
          </w:p>
        </w:tc>
        <w:tc>
          <w:tcPr>
            <w:tcW w:w="5103" w:type="dxa"/>
            <w:hideMark/>
          </w:tcPr>
          <w:p w14:paraId="4CA3CDDB" w14:textId="77777777" w:rsidR="0025562D" w:rsidRDefault="0025562D">
            <w:pPr>
              <w:spacing w:line="720" w:lineRule="auto"/>
              <w:rPr>
                <w:b/>
                <w:sz w:val="20"/>
                <w:szCs w:val="20"/>
                <w:lang w:eastAsia="en-US"/>
              </w:rPr>
            </w:pPr>
            <w:r>
              <w:rPr>
                <w:b/>
                <w:sz w:val="20"/>
                <w:szCs w:val="20"/>
                <w:lang w:eastAsia="en-US"/>
              </w:rPr>
              <w:t>Akademik Danışman</w:t>
            </w:r>
          </w:p>
          <w:p w14:paraId="431D3302" w14:textId="77777777" w:rsidR="0025562D" w:rsidRDefault="0025562D">
            <w:pPr>
              <w:spacing w:line="720" w:lineRule="auto"/>
              <w:rPr>
                <w:b/>
                <w:sz w:val="20"/>
                <w:szCs w:val="20"/>
                <w:lang w:eastAsia="en-US"/>
              </w:rPr>
            </w:pPr>
            <w:r>
              <w:rPr>
                <w:b/>
                <w:sz w:val="20"/>
                <w:szCs w:val="20"/>
                <w:lang w:eastAsia="en-US"/>
              </w:rPr>
              <w:t>Tarih : ………./…../……….</w:t>
            </w:r>
          </w:p>
          <w:p w14:paraId="523AB582" w14:textId="77777777" w:rsidR="0025562D" w:rsidRDefault="0025562D">
            <w:pPr>
              <w:spacing w:line="720" w:lineRule="auto"/>
              <w:rPr>
                <w:b/>
                <w:sz w:val="20"/>
                <w:szCs w:val="20"/>
                <w:lang w:eastAsia="en-US"/>
              </w:rPr>
            </w:pPr>
            <w:r>
              <w:rPr>
                <w:b/>
                <w:sz w:val="20"/>
                <w:szCs w:val="20"/>
                <w:lang w:eastAsia="en-US"/>
              </w:rPr>
              <w:t>İmza :</w:t>
            </w:r>
          </w:p>
        </w:tc>
      </w:tr>
    </w:tbl>
    <w:p w14:paraId="3561B922" w14:textId="055D1AB0" w:rsidR="0025562D" w:rsidRDefault="0025562D" w:rsidP="0025562D">
      <w:pPr>
        <w:spacing w:line="360" w:lineRule="auto"/>
        <w:ind w:left="-426"/>
      </w:pPr>
    </w:p>
    <w:p w14:paraId="5FD58350" w14:textId="79CD33C2" w:rsidR="00350A57" w:rsidRPr="00350A57" w:rsidRDefault="00350A57" w:rsidP="00350A57">
      <w:pPr>
        <w:spacing w:line="360" w:lineRule="auto"/>
        <w:ind w:left="-426"/>
        <w:jc w:val="both"/>
        <w:rPr>
          <w:i/>
          <w:sz w:val="20"/>
          <w:szCs w:val="20"/>
        </w:rPr>
      </w:pPr>
      <w:r w:rsidRPr="00350A57">
        <w:rPr>
          <w:i/>
          <w:sz w:val="20"/>
          <w:szCs w:val="20"/>
        </w:rPr>
        <w:t>*Öğrencinin başarılı sayılabilmesi için tüm değerlendirmelerin ortalama puanı 100 üzerinden en az 60 olmalıdır. Staj süresi 30 iş gününden az olmamalıdır.</w:t>
      </w:r>
    </w:p>
    <w:p w14:paraId="4214EAEA" w14:textId="77777777" w:rsidR="00CD0EF1" w:rsidRPr="003D29A1" w:rsidRDefault="00CD0EF1" w:rsidP="0025562D">
      <w:pPr>
        <w:ind w:left="-567"/>
      </w:pPr>
    </w:p>
    <w:sectPr w:rsidR="00CD0EF1" w:rsidRPr="003D29A1" w:rsidSect="001F7A30">
      <w:headerReference w:type="even" r:id="rId8"/>
      <w:headerReference w:type="default" r:id="rId9"/>
      <w:footerReference w:type="even" r:id="rId10"/>
      <w:footerReference w:type="default" r:id="rId11"/>
      <w:headerReference w:type="first" r:id="rId12"/>
      <w:footerReference w:type="first" r:id="rId13"/>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AF4C8B" w14:textId="77777777" w:rsidR="00EC1530" w:rsidRDefault="00EC1530" w:rsidP="001B7AF2">
      <w:r>
        <w:separator/>
      </w:r>
    </w:p>
  </w:endnote>
  <w:endnote w:type="continuationSeparator" w:id="0">
    <w:p w14:paraId="27A6A566" w14:textId="77777777" w:rsidR="00EC1530" w:rsidRDefault="00EC1530"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5E64D" w14:textId="77777777" w:rsidR="003B74B5" w:rsidRDefault="003B74B5">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92D4" w14:textId="5F6E7BBA" w:rsidR="009E7BA6" w:rsidRPr="001F7A30" w:rsidRDefault="009E7BA6" w:rsidP="003D29A1">
    <w:pPr>
      <w:pStyle w:val="AltBilgi"/>
      <w:ind w:right="-710"/>
      <w:jc w:val="both"/>
      <w:rPr>
        <w:rFonts w:ascii="Calibri" w:hAnsi="Calibri"/>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0D7F3" w14:textId="77777777" w:rsidR="003B74B5" w:rsidRDefault="003B74B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E8E76C" w14:textId="77777777" w:rsidR="00EC1530" w:rsidRDefault="00EC1530" w:rsidP="001B7AF2">
      <w:r>
        <w:separator/>
      </w:r>
    </w:p>
  </w:footnote>
  <w:footnote w:type="continuationSeparator" w:id="0">
    <w:p w14:paraId="512CFEAF" w14:textId="77777777" w:rsidR="00EC1530" w:rsidRDefault="00EC1530"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5ABA4" w14:textId="77777777" w:rsidR="003B74B5" w:rsidRDefault="003B74B5">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31B3" w14:textId="77777777" w:rsidR="001F7A30" w:rsidRDefault="001F7A30" w:rsidP="001F7A30">
    <w:pPr>
      <w:pStyle w:val="stBilgi"/>
      <w:tabs>
        <w:tab w:val="clear" w:pos="4536"/>
        <w:tab w:val="clear" w:pos="9072"/>
        <w:tab w:val="left" w:pos="1125"/>
      </w:tabs>
    </w:pPr>
  </w:p>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3B74B5" w:rsidRPr="002623C8" w14:paraId="12BED591" w14:textId="77777777" w:rsidTr="008B4361">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14:paraId="43CFD35B" w14:textId="77777777" w:rsidR="003B74B5" w:rsidRPr="002623C8" w:rsidRDefault="003B74B5" w:rsidP="003B74B5">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68B4FD7A" wp14:editId="026D1701">
                <wp:extent cx="1762125" cy="951230"/>
                <wp:effectExtent l="0" t="0" r="0" b="0"/>
                <wp:docPr id="2" name="Resim 2"/>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14:paraId="16EC3210" w14:textId="27901C05" w:rsidR="003B74B5" w:rsidRPr="00693F40" w:rsidRDefault="003B74B5" w:rsidP="003B74B5">
          <w:pPr>
            <w:spacing w:line="360" w:lineRule="auto"/>
            <w:jc w:val="center"/>
            <w:rPr>
              <w:rFonts w:asciiTheme="minorHAnsi" w:eastAsiaTheme="minorHAnsi" w:hAnsiTheme="minorHAnsi" w:cstheme="minorBidi"/>
              <w:b/>
              <w:sz w:val="22"/>
              <w:szCs w:val="22"/>
              <w:lang w:eastAsia="en-US"/>
            </w:rPr>
          </w:pPr>
          <w:r w:rsidRPr="00693F40">
            <w:rPr>
              <w:rFonts w:eastAsiaTheme="minorHAnsi"/>
              <w:b/>
              <w:sz w:val="22"/>
              <w:szCs w:val="22"/>
              <w:lang w:eastAsia="en-US"/>
            </w:rPr>
            <w:t>ÇOCUK GELİŞİMİ PROGRAMI STAJYER</w:t>
          </w:r>
          <w:r w:rsidR="00F1055A">
            <w:rPr>
              <w:rFonts w:eastAsiaTheme="minorHAnsi"/>
              <w:b/>
              <w:sz w:val="22"/>
              <w:szCs w:val="22"/>
              <w:lang w:eastAsia="en-US"/>
            </w:rPr>
            <w:t xml:space="preserve"> ÖĞRENCİ DEĞERLENDİRME FORMU - </w:t>
          </w:r>
          <w:r w:rsidR="00F1055A">
            <w:rPr>
              <w:rFonts w:eastAsiaTheme="minorHAnsi"/>
              <w:b/>
              <w:sz w:val="22"/>
              <w:szCs w:val="22"/>
              <w:lang w:eastAsia="en-US"/>
            </w:rPr>
            <w:t>A</w:t>
          </w:r>
          <w:bookmarkStart w:id="0" w:name="_GoBack"/>
          <w:bookmarkEnd w:id="0"/>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7E4947C8" w14:textId="77777777" w:rsidR="003B74B5" w:rsidRPr="002623C8" w:rsidRDefault="003B74B5" w:rsidP="003B74B5">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5C53B7CB" w14:textId="447B7750" w:rsidR="003B74B5" w:rsidRPr="002623C8" w:rsidRDefault="003B74B5" w:rsidP="003B74B5">
          <w:pPr>
            <w:spacing w:line="276" w:lineRule="auto"/>
            <w:rPr>
              <w:rFonts w:eastAsiaTheme="minorHAnsi"/>
              <w:color w:val="000000"/>
              <w:sz w:val="18"/>
              <w:szCs w:val="22"/>
              <w:lang w:eastAsia="en-US"/>
            </w:rPr>
          </w:pPr>
          <w:proofErr w:type="gramStart"/>
          <w:r>
            <w:rPr>
              <w:rFonts w:eastAsiaTheme="minorHAnsi"/>
              <w:color w:val="000000"/>
              <w:sz w:val="18"/>
              <w:szCs w:val="22"/>
              <w:lang w:eastAsia="en-US"/>
            </w:rPr>
            <w:t>STJ.FR</w:t>
          </w:r>
          <w:proofErr w:type="gramEnd"/>
          <w:r>
            <w:rPr>
              <w:rFonts w:eastAsiaTheme="minorHAnsi"/>
              <w:color w:val="000000"/>
              <w:sz w:val="18"/>
              <w:szCs w:val="22"/>
              <w:lang w:eastAsia="en-US"/>
            </w:rPr>
            <w:t>.019-A</w:t>
          </w:r>
        </w:p>
      </w:tc>
    </w:tr>
    <w:tr w:rsidR="003B74B5" w:rsidRPr="002623C8" w14:paraId="792F95AC" w14:textId="77777777" w:rsidTr="008B4361">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14:paraId="3E13E7F4" w14:textId="77777777" w:rsidR="003B74B5" w:rsidRPr="002623C8" w:rsidRDefault="003B74B5" w:rsidP="003B74B5">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14:paraId="1CB65209" w14:textId="77777777" w:rsidR="003B74B5" w:rsidRPr="002623C8" w:rsidRDefault="003B74B5" w:rsidP="003B74B5">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1975E74F" w14:textId="77777777" w:rsidR="003B74B5" w:rsidRPr="002623C8" w:rsidRDefault="003B74B5" w:rsidP="003B74B5">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14:paraId="5B37727A" w14:textId="77777777" w:rsidR="003B74B5" w:rsidRPr="002623C8" w:rsidRDefault="003B74B5" w:rsidP="003B74B5">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3B74B5" w:rsidRPr="002623C8" w14:paraId="1434545C" w14:textId="77777777" w:rsidTr="008B4361">
      <w:trPr>
        <w:trHeight w:val="264"/>
      </w:trPr>
      <w:tc>
        <w:tcPr>
          <w:tcW w:w="2980" w:type="dxa"/>
          <w:vMerge/>
          <w:tcBorders>
            <w:left w:val="single" w:sz="12" w:space="0" w:color="auto"/>
            <w:right w:val="single" w:sz="12" w:space="0" w:color="auto"/>
          </w:tcBorders>
          <w:shd w:val="clear" w:color="auto" w:fill="auto"/>
          <w:noWrap/>
          <w:vAlign w:val="bottom"/>
          <w:hideMark/>
        </w:tcPr>
        <w:p w14:paraId="318DE225" w14:textId="77777777" w:rsidR="003B74B5" w:rsidRPr="002623C8" w:rsidRDefault="003B74B5" w:rsidP="003B74B5">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14:paraId="2B296642" w14:textId="77777777" w:rsidR="003B74B5" w:rsidRPr="002623C8" w:rsidRDefault="003B74B5" w:rsidP="003B74B5">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6E44AA05" w14:textId="77777777" w:rsidR="003B74B5" w:rsidRPr="002623C8" w:rsidRDefault="003B74B5" w:rsidP="003B74B5">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5B3B7CEC" w14:textId="77777777" w:rsidR="003B74B5" w:rsidRPr="002623C8" w:rsidRDefault="003B74B5" w:rsidP="003B74B5">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3B74B5" w:rsidRPr="002623C8" w14:paraId="0DC30324" w14:textId="77777777" w:rsidTr="008B4361">
      <w:trPr>
        <w:trHeight w:val="263"/>
      </w:trPr>
      <w:tc>
        <w:tcPr>
          <w:tcW w:w="2980" w:type="dxa"/>
          <w:vMerge/>
          <w:tcBorders>
            <w:left w:val="single" w:sz="12" w:space="0" w:color="auto"/>
            <w:right w:val="single" w:sz="12" w:space="0" w:color="auto"/>
          </w:tcBorders>
          <w:shd w:val="clear" w:color="auto" w:fill="auto"/>
          <w:noWrap/>
          <w:vAlign w:val="bottom"/>
          <w:hideMark/>
        </w:tcPr>
        <w:p w14:paraId="3695131B" w14:textId="77777777" w:rsidR="003B74B5" w:rsidRPr="002623C8" w:rsidRDefault="003B74B5" w:rsidP="003B74B5">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14:paraId="100AC9CE" w14:textId="77777777" w:rsidR="003B74B5" w:rsidRPr="002623C8" w:rsidRDefault="003B74B5" w:rsidP="003B74B5">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08EC92E5" w14:textId="77777777" w:rsidR="003B74B5" w:rsidRPr="002623C8" w:rsidRDefault="003B74B5" w:rsidP="003B74B5">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76CC115D" w14:textId="77777777" w:rsidR="003B74B5" w:rsidRPr="002623C8" w:rsidRDefault="003B74B5" w:rsidP="003B74B5">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3B74B5" w:rsidRPr="002623C8" w14:paraId="50AF1B3E" w14:textId="77777777" w:rsidTr="008B4361">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14:paraId="0D5C345A" w14:textId="77777777" w:rsidR="003B74B5" w:rsidRPr="002623C8" w:rsidRDefault="003B74B5" w:rsidP="003B74B5">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14:paraId="255123FC" w14:textId="77777777" w:rsidR="003B74B5" w:rsidRPr="002623C8" w:rsidRDefault="003B74B5" w:rsidP="003B74B5">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34DE325F" w14:textId="77777777" w:rsidR="003B74B5" w:rsidRPr="002623C8" w:rsidRDefault="003B74B5" w:rsidP="003B74B5">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4B3F265A" w14:textId="684D41FB" w:rsidR="003B74B5" w:rsidRPr="002623C8" w:rsidRDefault="003B74B5" w:rsidP="003B74B5">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sidR="00F1055A">
            <w:rPr>
              <w:rFonts w:eastAsiaTheme="minorHAnsi"/>
              <w:b/>
              <w:bCs/>
              <w:noProof/>
              <w:color w:val="000000"/>
              <w:sz w:val="18"/>
              <w:szCs w:val="22"/>
              <w:lang w:eastAsia="en-US"/>
            </w:rPr>
            <w:t>1</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sidR="00F1055A">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14:paraId="4C24FD14" w14:textId="26C33CE7" w:rsidR="00E66632" w:rsidRDefault="003D16EE" w:rsidP="001F7A30">
    <w:pPr>
      <w:pStyle w:val="stBilgi"/>
      <w:tabs>
        <w:tab w:val="clear" w:pos="4536"/>
        <w:tab w:val="clear" w:pos="9072"/>
        <w:tab w:val="left" w:pos="1125"/>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36D78" w14:textId="77777777" w:rsidR="003B74B5" w:rsidRDefault="003B74B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5164"/>
    <w:rsid w:val="00041EC3"/>
    <w:rsid w:val="000463FB"/>
    <w:rsid w:val="00052745"/>
    <w:rsid w:val="000563BC"/>
    <w:rsid w:val="00062E0F"/>
    <w:rsid w:val="0006437D"/>
    <w:rsid w:val="00064409"/>
    <w:rsid w:val="000A078F"/>
    <w:rsid w:val="000A2BCC"/>
    <w:rsid w:val="000C64A7"/>
    <w:rsid w:val="000D41A8"/>
    <w:rsid w:val="000D578B"/>
    <w:rsid w:val="000D76DF"/>
    <w:rsid w:val="000E6FB0"/>
    <w:rsid w:val="0011654F"/>
    <w:rsid w:val="001229B2"/>
    <w:rsid w:val="00140FA6"/>
    <w:rsid w:val="00141829"/>
    <w:rsid w:val="00141B24"/>
    <w:rsid w:val="0014596D"/>
    <w:rsid w:val="0016691A"/>
    <w:rsid w:val="00176929"/>
    <w:rsid w:val="00182541"/>
    <w:rsid w:val="0019316B"/>
    <w:rsid w:val="001A0530"/>
    <w:rsid w:val="001A0F2C"/>
    <w:rsid w:val="001B29BF"/>
    <w:rsid w:val="001B7AF2"/>
    <w:rsid w:val="001C1C93"/>
    <w:rsid w:val="001D58FB"/>
    <w:rsid w:val="001E16E6"/>
    <w:rsid w:val="001F1F26"/>
    <w:rsid w:val="001F48A3"/>
    <w:rsid w:val="001F7A30"/>
    <w:rsid w:val="00222AC1"/>
    <w:rsid w:val="00223ABF"/>
    <w:rsid w:val="00226A19"/>
    <w:rsid w:val="00231E31"/>
    <w:rsid w:val="0023465A"/>
    <w:rsid w:val="00246A46"/>
    <w:rsid w:val="0025562D"/>
    <w:rsid w:val="002659B8"/>
    <w:rsid w:val="00271715"/>
    <w:rsid w:val="00271FA4"/>
    <w:rsid w:val="00280659"/>
    <w:rsid w:val="00282FEF"/>
    <w:rsid w:val="00283386"/>
    <w:rsid w:val="002878FD"/>
    <w:rsid w:val="00292441"/>
    <w:rsid w:val="002969E9"/>
    <w:rsid w:val="002B7C2D"/>
    <w:rsid w:val="002C5C80"/>
    <w:rsid w:val="002D07AC"/>
    <w:rsid w:val="002D12A6"/>
    <w:rsid w:val="002D65E3"/>
    <w:rsid w:val="002F1D6D"/>
    <w:rsid w:val="002F302E"/>
    <w:rsid w:val="002F7A0F"/>
    <w:rsid w:val="00333C3D"/>
    <w:rsid w:val="00333EA3"/>
    <w:rsid w:val="00336C72"/>
    <w:rsid w:val="00346E87"/>
    <w:rsid w:val="00350A57"/>
    <w:rsid w:val="00365D40"/>
    <w:rsid w:val="003760A1"/>
    <w:rsid w:val="00381770"/>
    <w:rsid w:val="00383452"/>
    <w:rsid w:val="00386DAB"/>
    <w:rsid w:val="003A5FDE"/>
    <w:rsid w:val="003B725D"/>
    <w:rsid w:val="003B74B5"/>
    <w:rsid w:val="003B7635"/>
    <w:rsid w:val="003C7DF5"/>
    <w:rsid w:val="003D1301"/>
    <w:rsid w:val="003D16EE"/>
    <w:rsid w:val="003D29A1"/>
    <w:rsid w:val="003D38AA"/>
    <w:rsid w:val="003D61F7"/>
    <w:rsid w:val="003D6D28"/>
    <w:rsid w:val="003F4EB7"/>
    <w:rsid w:val="004025E4"/>
    <w:rsid w:val="004142BC"/>
    <w:rsid w:val="00414BBE"/>
    <w:rsid w:val="00431705"/>
    <w:rsid w:val="004458C3"/>
    <w:rsid w:val="00460045"/>
    <w:rsid w:val="00464C33"/>
    <w:rsid w:val="004A3A37"/>
    <w:rsid w:val="004A70A1"/>
    <w:rsid w:val="004B5CB2"/>
    <w:rsid w:val="004F6C1E"/>
    <w:rsid w:val="004F744F"/>
    <w:rsid w:val="005003DB"/>
    <w:rsid w:val="00500BCC"/>
    <w:rsid w:val="00511239"/>
    <w:rsid w:val="005149D2"/>
    <w:rsid w:val="00533E95"/>
    <w:rsid w:val="00537120"/>
    <w:rsid w:val="0054099A"/>
    <w:rsid w:val="00541F44"/>
    <w:rsid w:val="0054519E"/>
    <w:rsid w:val="00550DB4"/>
    <w:rsid w:val="00554A69"/>
    <w:rsid w:val="005568EE"/>
    <w:rsid w:val="0057207A"/>
    <w:rsid w:val="0058355F"/>
    <w:rsid w:val="00591405"/>
    <w:rsid w:val="00593D6B"/>
    <w:rsid w:val="005A0665"/>
    <w:rsid w:val="005A0C99"/>
    <w:rsid w:val="005A370C"/>
    <w:rsid w:val="005A3BF2"/>
    <w:rsid w:val="005A568E"/>
    <w:rsid w:val="005B0ED2"/>
    <w:rsid w:val="00603D81"/>
    <w:rsid w:val="00614544"/>
    <w:rsid w:val="00645534"/>
    <w:rsid w:val="00651A8A"/>
    <w:rsid w:val="006A760B"/>
    <w:rsid w:val="006B01B4"/>
    <w:rsid w:val="006B1F44"/>
    <w:rsid w:val="006B35D3"/>
    <w:rsid w:val="006C3B87"/>
    <w:rsid w:val="006C4280"/>
    <w:rsid w:val="006C4412"/>
    <w:rsid w:val="006D0F17"/>
    <w:rsid w:val="006D579B"/>
    <w:rsid w:val="006E0834"/>
    <w:rsid w:val="007010EE"/>
    <w:rsid w:val="00710594"/>
    <w:rsid w:val="00710A55"/>
    <w:rsid w:val="00710F52"/>
    <w:rsid w:val="0071295D"/>
    <w:rsid w:val="00724F4D"/>
    <w:rsid w:val="00731A76"/>
    <w:rsid w:val="0073446F"/>
    <w:rsid w:val="00743B6C"/>
    <w:rsid w:val="00744A34"/>
    <w:rsid w:val="0076169D"/>
    <w:rsid w:val="00764D62"/>
    <w:rsid w:val="00767DC3"/>
    <w:rsid w:val="0077734C"/>
    <w:rsid w:val="00782A93"/>
    <w:rsid w:val="00785C45"/>
    <w:rsid w:val="00786C46"/>
    <w:rsid w:val="00786C84"/>
    <w:rsid w:val="00792BE9"/>
    <w:rsid w:val="007A03C1"/>
    <w:rsid w:val="007B0EFE"/>
    <w:rsid w:val="007B7AC0"/>
    <w:rsid w:val="007E00FF"/>
    <w:rsid w:val="007F0EB9"/>
    <w:rsid w:val="007F150B"/>
    <w:rsid w:val="007F2B2F"/>
    <w:rsid w:val="007F60A8"/>
    <w:rsid w:val="007F68F8"/>
    <w:rsid w:val="007F6B8C"/>
    <w:rsid w:val="00822A2A"/>
    <w:rsid w:val="008241D7"/>
    <w:rsid w:val="00824254"/>
    <w:rsid w:val="00826746"/>
    <w:rsid w:val="0082753F"/>
    <w:rsid w:val="00837327"/>
    <w:rsid w:val="00857F78"/>
    <w:rsid w:val="00863233"/>
    <w:rsid w:val="00872EEE"/>
    <w:rsid w:val="00880E74"/>
    <w:rsid w:val="00895D5C"/>
    <w:rsid w:val="008B341E"/>
    <w:rsid w:val="008B6143"/>
    <w:rsid w:val="008C7ED3"/>
    <w:rsid w:val="008D444B"/>
    <w:rsid w:val="008E0FA8"/>
    <w:rsid w:val="008E2412"/>
    <w:rsid w:val="008F0DCD"/>
    <w:rsid w:val="00900AA3"/>
    <w:rsid w:val="0090137A"/>
    <w:rsid w:val="00914FB5"/>
    <w:rsid w:val="00916511"/>
    <w:rsid w:val="009170B3"/>
    <w:rsid w:val="009208CB"/>
    <w:rsid w:val="009210B1"/>
    <w:rsid w:val="00921F29"/>
    <w:rsid w:val="00924C0C"/>
    <w:rsid w:val="00951177"/>
    <w:rsid w:val="00952A62"/>
    <w:rsid w:val="009625ED"/>
    <w:rsid w:val="00966269"/>
    <w:rsid w:val="009716AC"/>
    <w:rsid w:val="00973DD5"/>
    <w:rsid w:val="00975238"/>
    <w:rsid w:val="00977581"/>
    <w:rsid w:val="00982A36"/>
    <w:rsid w:val="00982A79"/>
    <w:rsid w:val="009864FC"/>
    <w:rsid w:val="009A18AD"/>
    <w:rsid w:val="009A4B0E"/>
    <w:rsid w:val="009A7EED"/>
    <w:rsid w:val="009B605B"/>
    <w:rsid w:val="009D27C3"/>
    <w:rsid w:val="009E73AE"/>
    <w:rsid w:val="009E7BA6"/>
    <w:rsid w:val="009F37F3"/>
    <w:rsid w:val="009F5A0F"/>
    <w:rsid w:val="00A06F51"/>
    <w:rsid w:val="00A20517"/>
    <w:rsid w:val="00A31617"/>
    <w:rsid w:val="00A4359A"/>
    <w:rsid w:val="00A45F83"/>
    <w:rsid w:val="00A46A59"/>
    <w:rsid w:val="00A546FC"/>
    <w:rsid w:val="00A8149A"/>
    <w:rsid w:val="00A8228C"/>
    <w:rsid w:val="00A84F14"/>
    <w:rsid w:val="00A9227F"/>
    <w:rsid w:val="00AA3308"/>
    <w:rsid w:val="00AB04A4"/>
    <w:rsid w:val="00AB1925"/>
    <w:rsid w:val="00AB246B"/>
    <w:rsid w:val="00AB3AEF"/>
    <w:rsid w:val="00AB3C93"/>
    <w:rsid w:val="00AC4FFB"/>
    <w:rsid w:val="00AC5A37"/>
    <w:rsid w:val="00AD5E47"/>
    <w:rsid w:val="00AE1657"/>
    <w:rsid w:val="00AE6D0E"/>
    <w:rsid w:val="00B02E87"/>
    <w:rsid w:val="00B11AF5"/>
    <w:rsid w:val="00B147D3"/>
    <w:rsid w:val="00B3643F"/>
    <w:rsid w:val="00B522C4"/>
    <w:rsid w:val="00B53CF7"/>
    <w:rsid w:val="00B67BBF"/>
    <w:rsid w:val="00B73973"/>
    <w:rsid w:val="00BA42FA"/>
    <w:rsid w:val="00BB01F5"/>
    <w:rsid w:val="00BB17E8"/>
    <w:rsid w:val="00BB4DF1"/>
    <w:rsid w:val="00BE6558"/>
    <w:rsid w:val="00C12856"/>
    <w:rsid w:val="00C13C89"/>
    <w:rsid w:val="00C23C08"/>
    <w:rsid w:val="00C32CBC"/>
    <w:rsid w:val="00C3605B"/>
    <w:rsid w:val="00C42809"/>
    <w:rsid w:val="00C4342C"/>
    <w:rsid w:val="00C56972"/>
    <w:rsid w:val="00C644B4"/>
    <w:rsid w:val="00C868C4"/>
    <w:rsid w:val="00C94064"/>
    <w:rsid w:val="00C97C0F"/>
    <w:rsid w:val="00CA3806"/>
    <w:rsid w:val="00CB58DC"/>
    <w:rsid w:val="00CB65D4"/>
    <w:rsid w:val="00CC391C"/>
    <w:rsid w:val="00CC7689"/>
    <w:rsid w:val="00CD0EF1"/>
    <w:rsid w:val="00CD2140"/>
    <w:rsid w:val="00CD2D12"/>
    <w:rsid w:val="00CD6653"/>
    <w:rsid w:val="00CE4163"/>
    <w:rsid w:val="00CF40EB"/>
    <w:rsid w:val="00D01210"/>
    <w:rsid w:val="00D249C3"/>
    <w:rsid w:val="00D50488"/>
    <w:rsid w:val="00D5528E"/>
    <w:rsid w:val="00D67CC3"/>
    <w:rsid w:val="00D73B80"/>
    <w:rsid w:val="00DA4919"/>
    <w:rsid w:val="00DA54CF"/>
    <w:rsid w:val="00DB28F3"/>
    <w:rsid w:val="00DB3737"/>
    <w:rsid w:val="00DB5C16"/>
    <w:rsid w:val="00DC2196"/>
    <w:rsid w:val="00DC6CFF"/>
    <w:rsid w:val="00DC78E5"/>
    <w:rsid w:val="00DC7F81"/>
    <w:rsid w:val="00DD6997"/>
    <w:rsid w:val="00DF05D7"/>
    <w:rsid w:val="00E04156"/>
    <w:rsid w:val="00E135F8"/>
    <w:rsid w:val="00E1741C"/>
    <w:rsid w:val="00E203DD"/>
    <w:rsid w:val="00E22828"/>
    <w:rsid w:val="00E2723E"/>
    <w:rsid w:val="00E35672"/>
    <w:rsid w:val="00E4609C"/>
    <w:rsid w:val="00E517B0"/>
    <w:rsid w:val="00E534FD"/>
    <w:rsid w:val="00E56FF0"/>
    <w:rsid w:val="00E64604"/>
    <w:rsid w:val="00E64AEE"/>
    <w:rsid w:val="00E64F80"/>
    <w:rsid w:val="00E66632"/>
    <w:rsid w:val="00E73F0F"/>
    <w:rsid w:val="00E9063B"/>
    <w:rsid w:val="00EB7D83"/>
    <w:rsid w:val="00EC11D6"/>
    <w:rsid w:val="00EC1530"/>
    <w:rsid w:val="00EC6217"/>
    <w:rsid w:val="00EE0907"/>
    <w:rsid w:val="00EE6D01"/>
    <w:rsid w:val="00EE7CA2"/>
    <w:rsid w:val="00F1055A"/>
    <w:rsid w:val="00F16EEA"/>
    <w:rsid w:val="00F2541A"/>
    <w:rsid w:val="00F36815"/>
    <w:rsid w:val="00F60AF3"/>
    <w:rsid w:val="00F77A59"/>
    <w:rsid w:val="00F830C6"/>
    <w:rsid w:val="00F901E5"/>
    <w:rsid w:val="00F9489D"/>
    <w:rsid w:val="00F97239"/>
    <w:rsid w:val="00FA08E4"/>
    <w:rsid w:val="00FB7BC4"/>
    <w:rsid w:val="00FC51F0"/>
    <w:rsid w:val="00FC52DF"/>
    <w:rsid w:val="00FC57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5D501"/>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263076345">
      <w:bodyDiv w:val="1"/>
      <w:marLeft w:val="0"/>
      <w:marRight w:val="0"/>
      <w:marTop w:val="0"/>
      <w:marBottom w:val="0"/>
      <w:divBdr>
        <w:top w:val="none" w:sz="0" w:space="0" w:color="auto"/>
        <w:left w:val="none" w:sz="0" w:space="0" w:color="auto"/>
        <w:bottom w:val="none" w:sz="0" w:space="0" w:color="auto"/>
        <w:right w:val="none" w:sz="0" w:space="0" w:color="auto"/>
      </w:divBdr>
    </w:div>
    <w:div w:id="477233701">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1015306601">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48122-9958-4ED3-9902-E3B26E843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962</Words>
  <Characters>5485</Characters>
  <Application>Microsoft Office Word</Application>
  <DocSecurity>0</DocSecurity>
  <Lines>45</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CETIN</dc:creator>
  <cp:lastModifiedBy>BURCU CETİN</cp:lastModifiedBy>
  <cp:revision>9</cp:revision>
  <cp:lastPrinted>2026-09-07T11:53:00Z</cp:lastPrinted>
  <dcterms:created xsi:type="dcterms:W3CDTF">2026-09-18T11:00:00Z</dcterms:created>
  <dcterms:modified xsi:type="dcterms:W3CDTF">2026-10-07T14:04:00Z</dcterms:modified>
</cp:coreProperties>
</file>