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9864FC">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9B24FD">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9B24FD">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9B24FD">
      <w:pPr>
        <w:spacing w:before="240" w:after="240"/>
        <w:ind w:left="-284" w:right="-569"/>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9B24FD">
        <w:tc>
          <w:tcPr>
            <w:tcW w:w="10349"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333EA3" w:rsidRPr="00333EA3" w14:paraId="20812708" w14:textId="0279915D" w:rsidTr="00857F78">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3FBFCF05" w:rsidR="00333EA3" w:rsidRPr="00333EA3" w:rsidRDefault="006B362D" w:rsidP="00333EA3">
            <w:pPr>
              <w:jc w:val="both"/>
              <w:rPr>
                <w:sz w:val="20"/>
                <w:szCs w:val="20"/>
              </w:rPr>
            </w:pPr>
            <w:r w:rsidRPr="006B362D">
              <w:rPr>
                <w:sz w:val="20"/>
                <w:szCs w:val="20"/>
              </w:rPr>
              <w:t>İş Sağlığı ve Güvenliği ile ilgili temel düzeydeki bilgiye ulaşma, değerlendirme ve uygulayabilme bilgisine sahiptir.</w:t>
            </w:r>
          </w:p>
        </w:tc>
        <w:tc>
          <w:tcPr>
            <w:tcW w:w="1134" w:type="dxa"/>
            <w:shd w:val="clear" w:color="auto" w:fill="F9FBFC"/>
            <w:tcMar>
              <w:top w:w="70" w:type="dxa"/>
              <w:left w:w="120" w:type="dxa"/>
              <w:bottom w:w="70" w:type="dxa"/>
              <w:right w:w="120" w:type="dxa"/>
            </w:tcMar>
            <w:vAlign w:val="center"/>
          </w:tcPr>
          <w:p w14:paraId="71DF59B3" w14:textId="77777777" w:rsidR="00333EA3" w:rsidRPr="00333EA3" w:rsidRDefault="00333EA3" w:rsidP="00333EA3">
            <w:pPr>
              <w:jc w:val="center"/>
              <w:rPr>
                <w:sz w:val="20"/>
                <w:szCs w:val="20"/>
              </w:rPr>
            </w:pPr>
          </w:p>
        </w:tc>
        <w:tc>
          <w:tcPr>
            <w:tcW w:w="1985" w:type="dxa"/>
            <w:shd w:val="clear" w:color="auto" w:fill="F9FBFC"/>
          </w:tcPr>
          <w:p w14:paraId="0CCA55F5" w14:textId="77777777" w:rsidR="00333EA3" w:rsidRPr="00333EA3" w:rsidRDefault="00333EA3" w:rsidP="00333EA3">
            <w:pPr>
              <w:jc w:val="center"/>
              <w:rPr>
                <w:sz w:val="20"/>
                <w:szCs w:val="20"/>
              </w:rPr>
            </w:pPr>
          </w:p>
        </w:tc>
      </w:tr>
      <w:tr w:rsidR="00333EA3" w:rsidRPr="00333EA3" w14:paraId="6714BE3D" w14:textId="4950622F" w:rsidTr="00857F78">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54427729" w:rsidR="00333EA3" w:rsidRPr="00333EA3" w:rsidRDefault="006B362D" w:rsidP="00333EA3">
            <w:pPr>
              <w:jc w:val="both"/>
              <w:rPr>
                <w:sz w:val="20"/>
                <w:szCs w:val="20"/>
              </w:rPr>
            </w:pPr>
            <w:r w:rsidRPr="006B362D">
              <w:rPr>
                <w:sz w:val="20"/>
                <w:szCs w:val="20"/>
              </w:rPr>
              <w:t>İş sağlığı ve güvenliği mevzuatını açıklar.</w:t>
            </w:r>
          </w:p>
        </w:tc>
        <w:tc>
          <w:tcPr>
            <w:tcW w:w="1134" w:type="dxa"/>
            <w:shd w:val="clear" w:color="auto" w:fill="FFFFFF"/>
            <w:tcMar>
              <w:top w:w="70" w:type="dxa"/>
              <w:left w:w="120" w:type="dxa"/>
              <w:bottom w:w="70" w:type="dxa"/>
              <w:right w:w="120" w:type="dxa"/>
            </w:tcMar>
            <w:vAlign w:val="center"/>
          </w:tcPr>
          <w:p w14:paraId="06438367" w14:textId="77777777" w:rsidR="00333EA3" w:rsidRPr="00333EA3" w:rsidRDefault="00333EA3" w:rsidP="00333EA3">
            <w:pPr>
              <w:ind w:right="-542"/>
              <w:jc w:val="center"/>
              <w:rPr>
                <w:sz w:val="20"/>
                <w:szCs w:val="20"/>
              </w:rPr>
            </w:pPr>
          </w:p>
        </w:tc>
        <w:tc>
          <w:tcPr>
            <w:tcW w:w="1985" w:type="dxa"/>
            <w:shd w:val="clear" w:color="auto" w:fill="FFFFFF"/>
          </w:tcPr>
          <w:p w14:paraId="2BD38F2A" w14:textId="77777777" w:rsidR="00333EA3" w:rsidRPr="00333EA3" w:rsidRDefault="00333EA3" w:rsidP="00333EA3">
            <w:pPr>
              <w:ind w:right="-542"/>
              <w:jc w:val="center"/>
              <w:rPr>
                <w:sz w:val="20"/>
                <w:szCs w:val="20"/>
              </w:rPr>
            </w:pPr>
          </w:p>
        </w:tc>
      </w:tr>
      <w:tr w:rsidR="00333EA3" w:rsidRPr="00333EA3" w14:paraId="469C010E" w14:textId="6E28109A" w:rsidTr="00857F78">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174AA52E" w:rsidR="00333EA3" w:rsidRPr="00333EA3" w:rsidRDefault="006B362D" w:rsidP="00333EA3">
            <w:pPr>
              <w:jc w:val="both"/>
              <w:rPr>
                <w:sz w:val="20"/>
                <w:szCs w:val="20"/>
              </w:rPr>
            </w:pPr>
            <w:r w:rsidRPr="006B362D">
              <w:rPr>
                <w:sz w:val="20"/>
                <w:szCs w:val="20"/>
              </w:rPr>
              <w:t>İş Sağlığı ve Güvenliği alanında edindiği temel düzeydeki bilgi ve becerileri kullanarak verileri yorumlar ve değerlendirir, sorunları tanımlar, analiz eder ve çözüm için planlanan çalışmalarda yer alır.</w:t>
            </w:r>
          </w:p>
        </w:tc>
        <w:tc>
          <w:tcPr>
            <w:tcW w:w="1134" w:type="dxa"/>
            <w:shd w:val="clear" w:color="auto" w:fill="F9FBFC"/>
            <w:tcMar>
              <w:top w:w="70" w:type="dxa"/>
              <w:left w:w="120" w:type="dxa"/>
              <w:bottom w:w="70" w:type="dxa"/>
              <w:right w:w="120" w:type="dxa"/>
            </w:tcMar>
            <w:vAlign w:val="center"/>
          </w:tcPr>
          <w:p w14:paraId="3DD8F0D5" w14:textId="77777777" w:rsidR="00333EA3" w:rsidRPr="00333EA3" w:rsidRDefault="00333EA3" w:rsidP="00333EA3">
            <w:pPr>
              <w:jc w:val="center"/>
              <w:rPr>
                <w:sz w:val="20"/>
                <w:szCs w:val="20"/>
              </w:rPr>
            </w:pPr>
          </w:p>
        </w:tc>
        <w:tc>
          <w:tcPr>
            <w:tcW w:w="1985" w:type="dxa"/>
            <w:shd w:val="clear" w:color="auto" w:fill="F9FBFC"/>
          </w:tcPr>
          <w:p w14:paraId="1211D5B1" w14:textId="77777777" w:rsidR="00333EA3" w:rsidRPr="00333EA3" w:rsidRDefault="00333EA3" w:rsidP="00333EA3">
            <w:pPr>
              <w:jc w:val="center"/>
              <w:rPr>
                <w:sz w:val="20"/>
                <w:szCs w:val="20"/>
              </w:rPr>
            </w:pPr>
          </w:p>
        </w:tc>
      </w:tr>
      <w:tr w:rsidR="00333EA3" w:rsidRPr="00333EA3" w14:paraId="1F95F5B8" w14:textId="513F9096" w:rsidTr="00857F78">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5C0FCB6F" w:rsidR="00333EA3" w:rsidRPr="00333EA3" w:rsidRDefault="006B362D" w:rsidP="00333EA3">
            <w:pPr>
              <w:jc w:val="both"/>
              <w:rPr>
                <w:sz w:val="20"/>
                <w:szCs w:val="20"/>
              </w:rPr>
            </w:pPr>
            <w:r w:rsidRPr="006B362D">
              <w:rPr>
                <w:sz w:val="20"/>
                <w:szCs w:val="20"/>
              </w:rPr>
              <w:t>İş sağlığı ve güvenliği açısından çalışma ortamında bulunan tehlike ve riskleri belirler ve değerlendirir.</w:t>
            </w:r>
          </w:p>
        </w:tc>
        <w:tc>
          <w:tcPr>
            <w:tcW w:w="1134" w:type="dxa"/>
            <w:shd w:val="clear" w:color="auto" w:fill="FFFFFF"/>
            <w:tcMar>
              <w:top w:w="70" w:type="dxa"/>
              <w:left w:w="120" w:type="dxa"/>
              <w:bottom w:w="70" w:type="dxa"/>
              <w:right w:w="120" w:type="dxa"/>
            </w:tcMar>
            <w:vAlign w:val="center"/>
          </w:tcPr>
          <w:p w14:paraId="550E45BB" w14:textId="77777777" w:rsidR="00333EA3" w:rsidRPr="00333EA3" w:rsidRDefault="00333EA3" w:rsidP="00333EA3">
            <w:pPr>
              <w:jc w:val="center"/>
              <w:rPr>
                <w:sz w:val="20"/>
                <w:szCs w:val="20"/>
              </w:rPr>
            </w:pPr>
          </w:p>
        </w:tc>
        <w:tc>
          <w:tcPr>
            <w:tcW w:w="1985" w:type="dxa"/>
            <w:shd w:val="clear" w:color="auto" w:fill="FFFFFF"/>
          </w:tcPr>
          <w:p w14:paraId="0E9AA78E" w14:textId="77777777" w:rsidR="00333EA3" w:rsidRPr="00333EA3" w:rsidRDefault="00333EA3" w:rsidP="00333EA3">
            <w:pPr>
              <w:jc w:val="center"/>
              <w:rPr>
                <w:sz w:val="20"/>
                <w:szCs w:val="20"/>
              </w:rPr>
            </w:pPr>
          </w:p>
        </w:tc>
      </w:tr>
      <w:tr w:rsidR="00333EA3" w:rsidRPr="00333EA3" w14:paraId="7ED510B2" w14:textId="5E1ABCFD" w:rsidTr="00857F78">
        <w:trPr>
          <w:jc w:val="center"/>
        </w:trPr>
        <w:tc>
          <w:tcPr>
            <w:tcW w:w="559" w:type="dxa"/>
            <w:shd w:val="clear" w:color="auto" w:fill="F9FBFC"/>
          </w:tcPr>
          <w:p w14:paraId="57006511" w14:textId="77777777" w:rsidR="00333EA3" w:rsidRPr="00333EA3" w:rsidRDefault="00333EA3" w:rsidP="00333EA3">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15D058E0" w:rsidR="00333EA3" w:rsidRPr="00333EA3" w:rsidRDefault="006B362D" w:rsidP="00333EA3">
            <w:pPr>
              <w:jc w:val="both"/>
              <w:rPr>
                <w:sz w:val="20"/>
                <w:szCs w:val="20"/>
              </w:rPr>
            </w:pPr>
            <w:r w:rsidRPr="006B362D">
              <w:rPr>
                <w:sz w:val="20"/>
                <w:szCs w:val="20"/>
              </w:rPr>
              <w:t>İş Sağlığı ve Güvenliğine yönelik ölçüm teknikleri ve metotları hakkında yeterli bilgiye sahip olur.</w:t>
            </w:r>
          </w:p>
        </w:tc>
        <w:tc>
          <w:tcPr>
            <w:tcW w:w="1134" w:type="dxa"/>
            <w:shd w:val="clear" w:color="auto" w:fill="F9FBFC"/>
            <w:tcMar>
              <w:top w:w="70" w:type="dxa"/>
              <w:left w:w="120" w:type="dxa"/>
              <w:bottom w:w="70" w:type="dxa"/>
              <w:right w:w="120" w:type="dxa"/>
            </w:tcMar>
            <w:vAlign w:val="center"/>
          </w:tcPr>
          <w:p w14:paraId="2D144CDA" w14:textId="77777777" w:rsidR="00333EA3" w:rsidRPr="00333EA3" w:rsidRDefault="00333EA3" w:rsidP="00333EA3">
            <w:pPr>
              <w:jc w:val="center"/>
              <w:rPr>
                <w:sz w:val="20"/>
                <w:szCs w:val="20"/>
              </w:rPr>
            </w:pPr>
          </w:p>
        </w:tc>
        <w:tc>
          <w:tcPr>
            <w:tcW w:w="1985" w:type="dxa"/>
            <w:shd w:val="clear" w:color="auto" w:fill="F9FBFC"/>
          </w:tcPr>
          <w:p w14:paraId="42D11DE9" w14:textId="77777777" w:rsidR="00333EA3" w:rsidRPr="00333EA3" w:rsidRDefault="00333EA3" w:rsidP="00333EA3">
            <w:pPr>
              <w:jc w:val="center"/>
              <w:rPr>
                <w:sz w:val="20"/>
                <w:szCs w:val="20"/>
              </w:rPr>
            </w:pPr>
          </w:p>
        </w:tc>
      </w:tr>
      <w:tr w:rsidR="00333EA3" w:rsidRPr="00333EA3" w14:paraId="45477F9B" w14:textId="6B7551FA" w:rsidTr="00857F78">
        <w:trPr>
          <w:jc w:val="center"/>
        </w:trPr>
        <w:tc>
          <w:tcPr>
            <w:tcW w:w="559" w:type="dxa"/>
            <w:shd w:val="clear" w:color="auto" w:fill="FFFFFF"/>
          </w:tcPr>
          <w:p w14:paraId="4EEE8422" w14:textId="77777777" w:rsidR="00333EA3" w:rsidRPr="00333EA3" w:rsidRDefault="00333EA3" w:rsidP="00333EA3">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4216D41B" w:rsidR="00333EA3" w:rsidRPr="00333EA3" w:rsidRDefault="006B362D" w:rsidP="00333EA3">
            <w:pPr>
              <w:jc w:val="both"/>
              <w:rPr>
                <w:sz w:val="20"/>
                <w:szCs w:val="20"/>
              </w:rPr>
            </w:pPr>
            <w:r w:rsidRPr="006B362D">
              <w:rPr>
                <w:sz w:val="20"/>
                <w:szCs w:val="20"/>
              </w:rPr>
              <w:t>İş Sağlığı ve Güvenliği eğitimlerini planlama ve uygulama becerisine sahiptir.</w:t>
            </w:r>
          </w:p>
        </w:tc>
        <w:tc>
          <w:tcPr>
            <w:tcW w:w="1134" w:type="dxa"/>
            <w:shd w:val="clear" w:color="auto" w:fill="FFFFFF"/>
            <w:tcMar>
              <w:top w:w="70" w:type="dxa"/>
              <w:left w:w="120" w:type="dxa"/>
              <w:bottom w:w="70" w:type="dxa"/>
              <w:right w:w="120" w:type="dxa"/>
            </w:tcMar>
            <w:vAlign w:val="center"/>
          </w:tcPr>
          <w:p w14:paraId="29949C93" w14:textId="77777777" w:rsidR="00333EA3" w:rsidRPr="00333EA3" w:rsidRDefault="00333EA3" w:rsidP="00333EA3">
            <w:pPr>
              <w:jc w:val="center"/>
              <w:rPr>
                <w:sz w:val="20"/>
                <w:szCs w:val="20"/>
              </w:rPr>
            </w:pPr>
          </w:p>
        </w:tc>
        <w:tc>
          <w:tcPr>
            <w:tcW w:w="1985" w:type="dxa"/>
            <w:shd w:val="clear" w:color="auto" w:fill="FFFFFF"/>
          </w:tcPr>
          <w:p w14:paraId="0ED6D7F6" w14:textId="77777777" w:rsidR="00333EA3" w:rsidRPr="00333EA3" w:rsidRDefault="00333EA3" w:rsidP="00333EA3">
            <w:pPr>
              <w:jc w:val="center"/>
              <w:rPr>
                <w:sz w:val="20"/>
                <w:szCs w:val="20"/>
              </w:rPr>
            </w:pPr>
          </w:p>
        </w:tc>
      </w:tr>
      <w:tr w:rsidR="00333EA3" w:rsidRPr="00333EA3" w14:paraId="59F97328" w14:textId="6327C0D2" w:rsidTr="00857F78">
        <w:trPr>
          <w:jc w:val="center"/>
        </w:trPr>
        <w:tc>
          <w:tcPr>
            <w:tcW w:w="559" w:type="dxa"/>
            <w:shd w:val="clear" w:color="auto" w:fill="F9FBFC"/>
          </w:tcPr>
          <w:p w14:paraId="62F72CBB" w14:textId="77777777" w:rsidR="00333EA3" w:rsidRPr="00333EA3" w:rsidRDefault="00333EA3" w:rsidP="00333EA3">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348AA26D" w:rsidR="00333EA3" w:rsidRPr="00333EA3" w:rsidRDefault="006B362D" w:rsidP="00333EA3">
            <w:pPr>
              <w:jc w:val="both"/>
              <w:rPr>
                <w:sz w:val="20"/>
                <w:szCs w:val="20"/>
              </w:rPr>
            </w:pPr>
            <w:r w:rsidRPr="006B362D">
              <w:rPr>
                <w:sz w:val="20"/>
                <w:szCs w:val="20"/>
              </w:rPr>
              <w:t xml:space="preserve">İşyerlerinde bulunan risklere karşı alınması gereken </w:t>
            </w:r>
            <w:proofErr w:type="spellStart"/>
            <w:r w:rsidRPr="006B362D">
              <w:rPr>
                <w:sz w:val="20"/>
                <w:szCs w:val="20"/>
              </w:rPr>
              <w:t>Proaktif</w:t>
            </w:r>
            <w:proofErr w:type="spellEnd"/>
            <w:r w:rsidRPr="006B362D">
              <w:rPr>
                <w:sz w:val="20"/>
                <w:szCs w:val="20"/>
              </w:rPr>
              <w:t xml:space="preserve"> ve Reaktif önlem yaklaşımlarını bilir ve bu önlem faaliyetlerini yürütür.</w:t>
            </w:r>
          </w:p>
        </w:tc>
        <w:tc>
          <w:tcPr>
            <w:tcW w:w="1134" w:type="dxa"/>
            <w:shd w:val="clear" w:color="auto" w:fill="F9FBFC"/>
            <w:tcMar>
              <w:top w:w="70" w:type="dxa"/>
              <w:left w:w="120" w:type="dxa"/>
              <w:bottom w:w="70" w:type="dxa"/>
              <w:right w:w="120" w:type="dxa"/>
            </w:tcMar>
            <w:vAlign w:val="center"/>
          </w:tcPr>
          <w:p w14:paraId="10C468E9" w14:textId="77777777" w:rsidR="00333EA3" w:rsidRPr="00333EA3" w:rsidRDefault="00333EA3" w:rsidP="00333EA3">
            <w:pPr>
              <w:jc w:val="center"/>
              <w:rPr>
                <w:sz w:val="20"/>
                <w:szCs w:val="20"/>
              </w:rPr>
            </w:pPr>
          </w:p>
        </w:tc>
        <w:tc>
          <w:tcPr>
            <w:tcW w:w="1985" w:type="dxa"/>
            <w:shd w:val="clear" w:color="auto" w:fill="F9FBFC"/>
          </w:tcPr>
          <w:p w14:paraId="071D2AEF" w14:textId="77777777" w:rsidR="00333EA3" w:rsidRPr="00333EA3" w:rsidRDefault="00333EA3" w:rsidP="00333EA3">
            <w:pPr>
              <w:jc w:val="center"/>
              <w:rPr>
                <w:sz w:val="20"/>
                <w:szCs w:val="20"/>
              </w:rPr>
            </w:pPr>
          </w:p>
        </w:tc>
      </w:tr>
      <w:tr w:rsidR="00333EA3" w:rsidRPr="00333EA3" w14:paraId="29B98937" w14:textId="0504C2DB" w:rsidTr="00857F78">
        <w:trPr>
          <w:jc w:val="center"/>
        </w:trPr>
        <w:tc>
          <w:tcPr>
            <w:tcW w:w="559" w:type="dxa"/>
            <w:shd w:val="clear" w:color="auto" w:fill="FFFFFF"/>
          </w:tcPr>
          <w:p w14:paraId="51C3AE6E" w14:textId="77777777" w:rsidR="00333EA3" w:rsidRPr="00333EA3" w:rsidRDefault="00333EA3" w:rsidP="00333EA3">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43C323E2" w:rsidR="00333EA3" w:rsidRPr="00333EA3" w:rsidRDefault="006B362D" w:rsidP="00333EA3">
            <w:pPr>
              <w:jc w:val="both"/>
              <w:rPr>
                <w:sz w:val="20"/>
                <w:szCs w:val="20"/>
              </w:rPr>
            </w:pPr>
            <w:r w:rsidRPr="006B362D">
              <w:rPr>
                <w:sz w:val="20"/>
                <w:szCs w:val="20"/>
              </w:rPr>
              <w:t>Çalışan sağlığının korunabilmesi ve oluşabilecek meslek hastalıklarının engellenebilmesi için alınması gereken temel önlemler hakkında bilgi sahibidir.</w:t>
            </w:r>
          </w:p>
        </w:tc>
        <w:tc>
          <w:tcPr>
            <w:tcW w:w="1134" w:type="dxa"/>
            <w:shd w:val="clear" w:color="auto" w:fill="FFFFFF"/>
            <w:tcMar>
              <w:top w:w="70" w:type="dxa"/>
              <w:left w:w="120" w:type="dxa"/>
              <w:bottom w:w="70" w:type="dxa"/>
              <w:right w:w="120" w:type="dxa"/>
            </w:tcMar>
            <w:vAlign w:val="center"/>
          </w:tcPr>
          <w:p w14:paraId="4D3FF57D" w14:textId="77777777" w:rsidR="00333EA3" w:rsidRPr="00333EA3" w:rsidRDefault="00333EA3" w:rsidP="00333EA3">
            <w:pPr>
              <w:jc w:val="center"/>
              <w:rPr>
                <w:sz w:val="20"/>
                <w:szCs w:val="20"/>
              </w:rPr>
            </w:pPr>
          </w:p>
        </w:tc>
        <w:tc>
          <w:tcPr>
            <w:tcW w:w="1985" w:type="dxa"/>
            <w:shd w:val="clear" w:color="auto" w:fill="FFFFFF"/>
          </w:tcPr>
          <w:p w14:paraId="22B40F98" w14:textId="77777777" w:rsidR="00333EA3" w:rsidRPr="00333EA3" w:rsidRDefault="00333EA3" w:rsidP="00333EA3">
            <w:pPr>
              <w:jc w:val="center"/>
              <w:rPr>
                <w:sz w:val="20"/>
                <w:szCs w:val="20"/>
              </w:rPr>
            </w:pPr>
          </w:p>
        </w:tc>
      </w:tr>
      <w:tr w:rsidR="00333EA3" w:rsidRPr="00333EA3" w14:paraId="42F956BF" w14:textId="70C7115C" w:rsidTr="00857F78">
        <w:trPr>
          <w:jc w:val="center"/>
        </w:trPr>
        <w:tc>
          <w:tcPr>
            <w:tcW w:w="559" w:type="dxa"/>
            <w:shd w:val="clear" w:color="auto" w:fill="F9FBFC"/>
          </w:tcPr>
          <w:p w14:paraId="4DD1BD6D" w14:textId="77777777" w:rsidR="00333EA3" w:rsidRPr="00333EA3" w:rsidRDefault="00333EA3" w:rsidP="00333EA3">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34D5B740" w:rsidR="00333EA3" w:rsidRPr="00333EA3" w:rsidRDefault="006B362D" w:rsidP="00333EA3">
            <w:pPr>
              <w:jc w:val="both"/>
              <w:rPr>
                <w:sz w:val="20"/>
                <w:szCs w:val="20"/>
              </w:rPr>
            </w:pPr>
            <w:r w:rsidRPr="006B362D">
              <w:rPr>
                <w:sz w:val="20"/>
                <w:szCs w:val="20"/>
              </w:rPr>
              <w:t>Alanı ile ilgili konularda sahip olduğu temel bilgi ve becerileri kullanarak, kayıt ve raporlama faaliyetlerini yürütür.</w:t>
            </w:r>
          </w:p>
        </w:tc>
        <w:tc>
          <w:tcPr>
            <w:tcW w:w="1134" w:type="dxa"/>
            <w:shd w:val="clear" w:color="auto" w:fill="F9FBFC"/>
            <w:tcMar>
              <w:top w:w="70" w:type="dxa"/>
              <w:left w:w="120" w:type="dxa"/>
              <w:bottom w:w="70" w:type="dxa"/>
              <w:right w:w="120" w:type="dxa"/>
            </w:tcMar>
            <w:vAlign w:val="center"/>
          </w:tcPr>
          <w:p w14:paraId="3D10A792" w14:textId="77777777" w:rsidR="00333EA3" w:rsidRPr="00333EA3" w:rsidRDefault="00333EA3" w:rsidP="00333EA3">
            <w:pPr>
              <w:jc w:val="center"/>
              <w:rPr>
                <w:sz w:val="20"/>
                <w:szCs w:val="20"/>
              </w:rPr>
            </w:pPr>
          </w:p>
        </w:tc>
        <w:tc>
          <w:tcPr>
            <w:tcW w:w="1985" w:type="dxa"/>
            <w:shd w:val="clear" w:color="auto" w:fill="F9FBFC"/>
          </w:tcPr>
          <w:p w14:paraId="1FF1D9C7" w14:textId="77777777" w:rsidR="00333EA3" w:rsidRPr="00333EA3" w:rsidRDefault="00333EA3" w:rsidP="00333EA3">
            <w:pPr>
              <w:jc w:val="center"/>
              <w:rPr>
                <w:sz w:val="20"/>
                <w:szCs w:val="20"/>
              </w:rPr>
            </w:pPr>
          </w:p>
        </w:tc>
      </w:tr>
      <w:tr w:rsidR="00333EA3" w:rsidRPr="00333EA3" w14:paraId="242DFFEB" w14:textId="1C3C7BBD" w:rsidTr="00141B24">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19DCD642" w:rsidR="00333EA3" w:rsidRPr="00333EA3" w:rsidRDefault="006B362D" w:rsidP="00333EA3">
            <w:pPr>
              <w:jc w:val="both"/>
              <w:rPr>
                <w:sz w:val="20"/>
                <w:szCs w:val="20"/>
              </w:rPr>
            </w:pPr>
            <w:r w:rsidRPr="006B362D">
              <w:rPr>
                <w:sz w:val="20"/>
                <w:szCs w:val="20"/>
              </w:rPr>
              <w:t>Kişisel Koruyucu Donanımları, Uyarı işaret ve levhalarını tanır, özellikleri hakkında bilgi sahibidir ve amacına uygun kullandırma yetkinliğine sahiptir.</w:t>
            </w:r>
          </w:p>
        </w:tc>
        <w:tc>
          <w:tcPr>
            <w:tcW w:w="1134" w:type="dxa"/>
            <w:shd w:val="clear" w:color="auto" w:fill="auto"/>
            <w:tcMar>
              <w:top w:w="70" w:type="dxa"/>
              <w:left w:w="120" w:type="dxa"/>
              <w:bottom w:w="70" w:type="dxa"/>
              <w:right w:w="120" w:type="dxa"/>
            </w:tcMar>
            <w:vAlign w:val="center"/>
          </w:tcPr>
          <w:p w14:paraId="2550B49F" w14:textId="77777777" w:rsidR="00333EA3" w:rsidRPr="00333EA3" w:rsidRDefault="00333EA3" w:rsidP="00333EA3">
            <w:pPr>
              <w:jc w:val="center"/>
              <w:rPr>
                <w:sz w:val="20"/>
                <w:szCs w:val="20"/>
              </w:rPr>
            </w:pPr>
          </w:p>
        </w:tc>
        <w:tc>
          <w:tcPr>
            <w:tcW w:w="1985" w:type="dxa"/>
            <w:shd w:val="clear" w:color="auto" w:fill="auto"/>
          </w:tcPr>
          <w:p w14:paraId="5763D055" w14:textId="77777777" w:rsidR="00333EA3" w:rsidRPr="00333EA3" w:rsidRDefault="00333EA3" w:rsidP="00333EA3">
            <w:pPr>
              <w:jc w:val="center"/>
              <w:rPr>
                <w:sz w:val="20"/>
                <w:szCs w:val="20"/>
              </w:rPr>
            </w:pPr>
          </w:p>
        </w:tc>
      </w:tr>
      <w:tr w:rsidR="00333EA3" w:rsidRPr="00333EA3" w14:paraId="06FF1858" w14:textId="2B3C4271" w:rsidTr="00857F78">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117B0B54" w:rsidR="00333EA3" w:rsidRPr="00333EA3" w:rsidRDefault="006B362D" w:rsidP="00333EA3">
            <w:pPr>
              <w:jc w:val="both"/>
              <w:rPr>
                <w:sz w:val="20"/>
                <w:szCs w:val="20"/>
              </w:rPr>
            </w:pPr>
            <w:r w:rsidRPr="006B362D">
              <w:rPr>
                <w:sz w:val="20"/>
                <w:szCs w:val="20"/>
              </w:rPr>
              <w:t>İşyerlerinde Acil Durum meydana gelmesini önlemek, önlenemeyecek acil durumlar için etkilerini azaltmak için yapılması gereken çalışmaları planlayabilir.</w:t>
            </w:r>
          </w:p>
        </w:tc>
        <w:tc>
          <w:tcPr>
            <w:tcW w:w="1134" w:type="dxa"/>
            <w:shd w:val="clear" w:color="auto" w:fill="F9FBFC"/>
            <w:tcMar>
              <w:top w:w="70" w:type="dxa"/>
              <w:left w:w="120" w:type="dxa"/>
              <w:bottom w:w="70" w:type="dxa"/>
              <w:right w:w="120" w:type="dxa"/>
            </w:tcMar>
            <w:vAlign w:val="center"/>
          </w:tcPr>
          <w:p w14:paraId="3867F3C2" w14:textId="77777777" w:rsidR="00333EA3" w:rsidRPr="00333EA3" w:rsidRDefault="00333EA3" w:rsidP="00333EA3">
            <w:pPr>
              <w:jc w:val="center"/>
              <w:rPr>
                <w:sz w:val="20"/>
                <w:szCs w:val="20"/>
              </w:rPr>
            </w:pPr>
          </w:p>
        </w:tc>
        <w:tc>
          <w:tcPr>
            <w:tcW w:w="1985" w:type="dxa"/>
            <w:shd w:val="clear" w:color="auto" w:fill="F9FBFC"/>
          </w:tcPr>
          <w:p w14:paraId="41CDC2AA" w14:textId="77777777" w:rsidR="00333EA3" w:rsidRPr="00333EA3" w:rsidRDefault="00333EA3" w:rsidP="00333EA3">
            <w:pPr>
              <w:jc w:val="center"/>
              <w:rPr>
                <w:sz w:val="20"/>
                <w:szCs w:val="20"/>
              </w:rPr>
            </w:pPr>
          </w:p>
        </w:tc>
      </w:tr>
      <w:tr w:rsidR="00333EA3" w:rsidRPr="00333EA3" w14:paraId="5CC3EDFD" w14:textId="0DB1D6E4" w:rsidTr="00141B24">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3E1CB63E" w:rsidR="00333EA3" w:rsidRPr="00333EA3" w:rsidRDefault="006B362D" w:rsidP="00333EA3">
            <w:pPr>
              <w:jc w:val="both"/>
              <w:rPr>
                <w:sz w:val="20"/>
                <w:szCs w:val="20"/>
              </w:rPr>
            </w:pPr>
            <w:r w:rsidRPr="006B362D">
              <w:rPr>
                <w:sz w:val="20"/>
                <w:szCs w:val="20"/>
              </w:rPr>
              <w:t>Temel hukuk, sosyal hakların evrenselliği, sosyal adalet, kalite ve kültürel değerler ile çevre koruma, sürdürülebilirlik konularında yeterli bilince sahip olur.</w:t>
            </w:r>
          </w:p>
        </w:tc>
        <w:tc>
          <w:tcPr>
            <w:tcW w:w="1134" w:type="dxa"/>
            <w:shd w:val="clear" w:color="auto" w:fill="auto"/>
            <w:tcMar>
              <w:top w:w="70" w:type="dxa"/>
              <w:left w:w="120" w:type="dxa"/>
              <w:bottom w:w="70" w:type="dxa"/>
              <w:right w:w="120" w:type="dxa"/>
            </w:tcMar>
            <w:vAlign w:val="center"/>
          </w:tcPr>
          <w:p w14:paraId="4DB2BB30" w14:textId="77777777" w:rsidR="00333EA3" w:rsidRPr="00333EA3" w:rsidRDefault="00333EA3" w:rsidP="00333EA3">
            <w:pPr>
              <w:jc w:val="center"/>
              <w:rPr>
                <w:sz w:val="20"/>
                <w:szCs w:val="20"/>
              </w:rPr>
            </w:pPr>
          </w:p>
        </w:tc>
        <w:tc>
          <w:tcPr>
            <w:tcW w:w="1985" w:type="dxa"/>
            <w:shd w:val="clear" w:color="auto" w:fill="auto"/>
          </w:tcPr>
          <w:p w14:paraId="7A8DA837" w14:textId="77777777" w:rsidR="00333EA3" w:rsidRPr="00333EA3" w:rsidRDefault="00333EA3" w:rsidP="00333EA3">
            <w:pPr>
              <w:jc w:val="center"/>
              <w:rPr>
                <w:sz w:val="20"/>
                <w:szCs w:val="20"/>
              </w:rPr>
            </w:pPr>
          </w:p>
        </w:tc>
      </w:tr>
      <w:tr w:rsidR="00333EA3" w:rsidRPr="00333EA3" w14:paraId="0B5C3B27" w14:textId="277B3972" w:rsidTr="00857F78">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65716B2D" w:rsidR="00333EA3" w:rsidRPr="00333EA3" w:rsidRDefault="006B362D" w:rsidP="00333EA3">
            <w:pPr>
              <w:jc w:val="both"/>
              <w:rPr>
                <w:sz w:val="20"/>
                <w:szCs w:val="20"/>
              </w:rPr>
            </w:pPr>
            <w:r w:rsidRPr="006B362D">
              <w:rPr>
                <w:sz w:val="20"/>
                <w:szCs w:val="20"/>
              </w:rPr>
              <w:t>İş Sağlığı ve Güvenliği ile ilgili Uluslararası gelişmeleri takip edebilecek kadar İngilizce kullanır.</w:t>
            </w:r>
          </w:p>
        </w:tc>
        <w:tc>
          <w:tcPr>
            <w:tcW w:w="1134" w:type="dxa"/>
            <w:shd w:val="clear" w:color="auto" w:fill="F9FBFC"/>
            <w:tcMar>
              <w:top w:w="70" w:type="dxa"/>
              <w:left w:w="120" w:type="dxa"/>
              <w:bottom w:w="70" w:type="dxa"/>
              <w:right w:w="120" w:type="dxa"/>
            </w:tcMar>
            <w:vAlign w:val="center"/>
          </w:tcPr>
          <w:p w14:paraId="412A35BC" w14:textId="77777777" w:rsidR="00333EA3" w:rsidRPr="00333EA3" w:rsidRDefault="00333EA3" w:rsidP="00333EA3">
            <w:pPr>
              <w:jc w:val="center"/>
              <w:rPr>
                <w:sz w:val="20"/>
                <w:szCs w:val="20"/>
              </w:rPr>
            </w:pPr>
          </w:p>
        </w:tc>
        <w:tc>
          <w:tcPr>
            <w:tcW w:w="1985" w:type="dxa"/>
            <w:shd w:val="clear" w:color="auto" w:fill="F9FBFC"/>
          </w:tcPr>
          <w:p w14:paraId="3D57A0CF" w14:textId="77777777" w:rsidR="00333EA3" w:rsidRPr="00333EA3" w:rsidRDefault="00333EA3" w:rsidP="00333EA3">
            <w:pPr>
              <w:jc w:val="center"/>
              <w:rPr>
                <w:sz w:val="20"/>
                <w:szCs w:val="20"/>
              </w:rPr>
            </w:pPr>
          </w:p>
        </w:tc>
      </w:tr>
      <w:tr w:rsidR="00333EA3" w:rsidRPr="00333EA3" w14:paraId="20A5BC1B" w14:textId="65C0E93B" w:rsidTr="00141B24">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34EDBACD" w:rsidR="00333EA3" w:rsidRPr="00333EA3" w:rsidRDefault="006B362D" w:rsidP="00333EA3">
            <w:pPr>
              <w:jc w:val="both"/>
              <w:rPr>
                <w:sz w:val="20"/>
                <w:szCs w:val="20"/>
              </w:rPr>
            </w:pPr>
            <w:r w:rsidRPr="006B362D">
              <w:rPr>
                <w:sz w:val="20"/>
                <w:szCs w:val="20"/>
              </w:rPr>
              <w:t>Mesleki ve etik sorumluluk bilinci taşır.</w:t>
            </w:r>
          </w:p>
        </w:tc>
        <w:tc>
          <w:tcPr>
            <w:tcW w:w="1134" w:type="dxa"/>
            <w:shd w:val="clear" w:color="auto" w:fill="auto"/>
            <w:tcMar>
              <w:top w:w="70" w:type="dxa"/>
              <w:left w:w="120" w:type="dxa"/>
              <w:bottom w:w="70" w:type="dxa"/>
              <w:right w:w="120" w:type="dxa"/>
            </w:tcMar>
            <w:vAlign w:val="center"/>
          </w:tcPr>
          <w:p w14:paraId="5CB4D6EA" w14:textId="77777777" w:rsidR="00333EA3" w:rsidRPr="00333EA3" w:rsidRDefault="00333EA3" w:rsidP="00333EA3">
            <w:pPr>
              <w:jc w:val="center"/>
              <w:rPr>
                <w:sz w:val="20"/>
                <w:szCs w:val="20"/>
              </w:rPr>
            </w:pPr>
          </w:p>
        </w:tc>
        <w:tc>
          <w:tcPr>
            <w:tcW w:w="1985" w:type="dxa"/>
            <w:shd w:val="clear" w:color="auto" w:fill="auto"/>
          </w:tcPr>
          <w:p w14:paraId="34C079F1" w14:textId="77777777" w:rsidR="00333EA3" w:rsidRPr="00333EA3" w:rsidRDefault="00333EA3" w:rsidP="00333EA3">
            <w:pPr>
              <w:jc w:val="center"/>
              <w:rPr>
                <w:sz w:val="20"/>
                <w:szCs w:val="20"/>
              </w:rPr>
            </w:pPr>
          </w:p>
        </w:tc>
      </w:tr>
      <w:tr w:rsidR="00333EA3" w:rsidRPr="00333EA3" w14:paraId="1DA71C23" w14:textId="5712CF8B" w:rsidTr="00857F78">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t>15.</w:t>
            </w:r>
          </w:p>
        </w:tc>
        <w:tc>
          <w:tcPr>
            <w:tcW w:w="6804" w:type="dxa"/>
            <w:shd w:val="clear" w:color="auto" w:fill="F9FBFC"/>
            <w:tcMar>
              <w:top w:w="70" w:type="dxa"/>
              <w:left w:w="120" w:type="dxa"/>
              <w:bottom w:w="70" w:type="dxa"/>
              <w:right w:w="120" w:type="dxa"/>
            </w:tcMar>
            <w:vAlign w:val="center"/>
          </w:tcPr>
          <w:p w14:paraId="67656CFB" w14:textId="5580D235" w:rsidR="00333EA3" w:rsidRPr="00333EA3" w:rsidRDefault="006B362D" w:rsidP="00333EA3">
            <w:pPr>
              <w:jc w:val="both"/>
              <w:rPr>
                <w:sz w:val="20"/>
                <w:szCs w:val="20"/>
              </w:rPr>
            </w:pPr>
            <w:r w:rsidRPr="006B362D">
              <w:rPr>
                <w:sz w:val="20"/>
                <w:szCs w:val="20"/>
              </w:rPr>
              <w:t>Mesleği ile ilgili bilişim teknolojilerini (yazılım, program vb.) etkin kullanır.</w:t>
            </w:r>
          </w:p>
        </w:tc>
        <w:tc>
          <w:tcPr>
            <w:tcW w:w="1134" w:type="dxa"/>
            <w:shd w:val="clear" w:color="auto" w:fill="F9FBFC"/>
            <w:tcMar>
              <w:top w:w="70" w:type="dxa"/>
              <w:left w:w="120" w:type="dxa"/>
              <w:bottom w:w="70" w:type="dxa"/>
              <w:right w:w="120" w:type="dxa"/>
            </w:tcMar>
            <w:vAlign w:val="center"/>
          </w:tcPr>
          <w:p w14:paraId="3912B499" w14:textId="77777777" w:rsidR="00333EA3" w:rsidRPr="00333EA3" w:rsidRDefault="00333EA3" w:rsidP="00333EA3">
            <w:pPr>
              <w:jc w:val="center"/>
              <w:rPr>
                <w:sz w:val="20"/>
                <w:szCs w:val="20"/>
              </w:rPr>
            </w:pPr>
          </w:p>
        </w:tc>
        <w:tc>
          <w:tcPr>
            <w:tcW w:w="1985" w:type="dxa"/>
            <w:shd w:val="clear" w:color="auto" w:fill="F9FBFC"/>
          </w:tcPr>
          <w:p w14:paraId="07B0DBCB" w14:textId="77777777" w:rsidR="00333EA3" w:rsidRPr="00333EA3" w:rsidRDefault="00333EA3" w:rsidP="00333EA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4D75AB24" w14:textId="7DA18BF3" w:rsidR="006C4280" w:rsidRDefault="006C4280" w:rsidP="006C4280">
      <w:pPr>
        <w:ind w:left="-426"/>
      </w:pPr>
    </w:p>
    <w:p w14:paraId="3982E728" w14:textId="3CAF14DC" w:rsidR="00333EA3" w:rsidRDefault="00333EA3" w:rsidP="006C4280">
      <w:pPr>
        <w:ind w:left="-426"/>
      </w:pPr>
    </w:p>
    <w:p w14:paraId="745F8A89" w14:textId="1F416BB2" w:rsidR="00614544" w:rsidRDefault="00614544" w:rsidP="00D5528E">
      <w:pPr>
        <w:spacing w:line="360" w:lineRule="auto"/>
      </w:pPr>
    </w:p>
    <w:p w14:paraId="2BCD5E03" w14:textId="009C6479" w:rsidR="006B35D3" w:rsidRDefault="006B35D3" w:rsidP="00D5528E">
      <w:pPr>
        <w:spacing w:line="360" w:lineRule="auto"/>
      </w:pPr>
    </w:p>
    <w:p w14:paraId="0AC71F19" w14:textId="1400AAD9" w:rsidR="006B35D3" w:rsidRDefault="006B35D3" w:rsidP="00D5528E">
      <w:pPr>
        <w:spacing w:line="360" w:lineRule="auto"/>
      </w:pPr>
    </w:p>
    <w:p w14:paraId="78A6FE9D" w14:textId="3982C2EF" w:rsidR="006B35D3" w:rsidRDefault="006B35D3" w:rsidP="00D5528E">
      <w:pPr>
        <w:spacing w:line="360" w:lineRule="auto"/>
      </w:pPr>
    </w:p>
    <w:p w14:paraId="367CD5CA" w14:textId="709BFF5D" w:rsidR="00857F78" w:rsidRDefault="00857F78" w:rsidP="00D5528E">
      <w:pPr>
        <w:spacing w:line="360" w:lineRule="auto"/>
      </w:pPr>
    </w:p>
    <w:p w14:paraId="2BA08906" w14:textId="48B576EF" w:rsidR="009B24FD" w:rsidRDefault="009B24FD" w:rsidP="00D5528E">
      <w:pPr>
        <w:spacing w:line="360" w:lineRule="auto"/>
      </w:pPr>
    </w:p>
    <w:p w14:paraId="04B8D6A8" w14:textId="420FA148" w:rsidR="009B24FD" w:rsidRDefault="009B24FD" w:rsidP="00D5528E">
      <w:pPr>
        <w:spacing w:line="360" w:lineRule="auto"/>
      </w:pPr>
    </w:p>
    <w:p w14:paraId="787B10A4" w14:textId="77777777" w:rsidR="0025562D" w:rsidRDefault="0025562D" w:rsidP="0025562D">
      <w:pPr>
        <w:ind w:left="-567"/>
        <w:rPr>
          <w:b/>
          <w:i/>
          <w:color w:val="FF0000"/>
        </w:rPr>
      </w:pPr>
      <w:r>
        <w:rPr>
          <w:b/>
          <w:i/>
          <w:color w:val="FF0000"/>
        </w:rPr>
        <w:lastRenderedPageBreak/>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F14DA" w14:textId="77777777" w:rsidR="004B2F06" w:rsidRDefault="004B2F06" w:rsidP="001B7AF2">
      <w:r>
        <w:separator/>
      </w:r>
    </w:p>
  </w:endnote>
  <w:endnote w:type="continuationSeparator" w:id="0">
    <w:p w14:paraId="6221FC19" w14:textId="77777777" w:rsidR="004B2F06" w:rsidRDefault="004B2F06"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128FA" w14:textId="77777777" w:rsidR="004160FA" w:rsidRDefault="004160F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001BD" w14:textId="77777777" w:rsidR="004160FA" w:rsidRDefault="004160F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6B8DA" w14:textId="77777777" w:rsidR="004B2F06" w:rsidRDefault="004B2F06" w:rsidP="001B7AF2">
      <w:r>
        <w:separator/>
      </w:r>
    </w:p>
  </w:footnote>
  <w:footnote w:type="continuationSeparator" w:id="0">
    <w:p w14:paraId="6DD3F3F0" w14:textId="77777777" w:rsidR="004B2F06" w:rsidRDefault="004B2F06"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B7929" w14:textId="77777777" w:rsidR="004160FA" w:rsidRDefault="004160F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4160FA" w:rsidRPr="002623C8" w14:paraId="457D4B41" w14:textId="77777777" w:rsidTr="005C350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56DAB211" w14:textId="77777777" w:rsidR="004160FA" w:rsidRPr="002623C8" w:rsidRDefault="004160FA" w:rsidP="004160FA">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20681F42" wp14:editId="5583FAF8">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1EEE09F3" w14:textId="5B3D9F93" w:rsidR="004160FA" w:rsidRPr="00693F40" w:rsidRDefault="004160FA" w:rsidP="004160FA">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İŞ SAĞLIĞI VE GÜVENLİĞİ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2D00659A" w14:textId="77777777" w:rsidR="004160FA" w:rsidRPr="002623C8" w:rsidRDefault="004160FA" w:rsidP="004160FA">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034692E0" w14:textId="5183CEF5" w:rsidR="004160FA" w:rsidRPr="002623C8" w:rsidRDefault="004160FA" w:rsidP="004160FA">
          <w:pPr>
            <w:spacing w:line="276" w:lineRule="auto"/>
            <w:rPr>
              <w:rFonts w:eastAsiaTheme="minorHAnsi"/>
              <w:color w:val="000000"/>
              <w:sz w:val="18"/>
              <w:szCs w:val="22"/>
              <w:lang w:eastAsia="en-US"/>
            </w:rPr>
          </w:pPr>
          <w:r>
            <w:rPr>
              <w:rFonts w:eastAsiaTheme="minorHAnsi"/>
              <w:color w:val="000000"/>
              <w:sz w:val="18"/>
              <w:szCs w:val="22"/>
              <w:lang w:eastAsia="en-US"/>
            </w:rPr>
            <w:t>STJ.FR.023</w:t>
          </w:r>
          <w:bookmarkStart w:id="0" w:name="_GoBack"/>
          <w:bookmarkEnd w:id="0"/>
          <w:r>
            <w:rPr>
              <w:rFonts w:eastAsiaTheme="minorHAnsi"/>
              <w:color w:val="000000"/>
              <w:sz w:val="18"/>
              <w:szCs w:val="22"/>
              <w:lang w:eastAsia="en-US"/>
            </w:rPr>
            <w:t>-A</w:t>
          </w:r>
        </w:p>
      </w:tc>
    </w:tr>
    <w:tr w:rsidR="004160FA" w:rsidRPr="002623C8" w14:paraId="0BC9AF92" w14:textId="77777777" w:rsidTr="005C350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72BCD913" w14:textId="77777777" w:rsidR="004160FA" w:rsidRPr="002623C8" w:rsidRDefault="004160FA" w:rsidP="004160FA">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51E0A44A" w14:textId="77777777" w:rsidR="004160FA" w:rsidRPr="002623C8" w:rsidRDefault="004160FA" w:rsidP="004160FA">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320B846C" w14:textId="77777777" w:rsidR="004160FA" w:rsidRPr="002623C8" w:rsidRDefault="004160FA" w:rsidP="004160FA">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7EE3FF65" w14:textId="77777777" w:rsidR="004160FA" w:rsidRPr="002623C8" w:rsidRDefault="004160FA" w:rsidP="004160FA">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4160FA" w:rsidRPr="002623C8" w14:paraId="5AB94B42" w14:textId="77777777" w:rsidTr="005C3501">
      <w:trPr>
        <w:trHeight w:val="264"/>
      </w:trPr>
      <w:tc>
        <w:tcPr>
          <w:tcW w:w="2980" w:type="dxa"/>
          <w:vMerge/>
          <w:tcBorders>
            <w:left w:val="single" w:sz="12" w:space="0" w:color="auto"/>
            <w:right w:val="single" w:sz="12" w:space="0" w:color="auto"/>
          </w:tcBorders>
          <w:shd w:val="clear" w:color="auto" w:fill="auto"/>
          <w:noWrap/>
          <w:vAlign w:val="bottom"/>
          <w:hideMark/>
        </w:tcPr>
        <w:p w14:paraId="53611A7A" w14:textId="77777777" w:rsidR="004160FA" w:rsidRPr="002623C8" w:rsidRDefault="004160FA" w:rsidP="004160FA">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4F419B21" w14:textId="77777777" w:rsidR="004160FA" w:rsidRPr="002623C8" w:rsidRDefault="004160FA" w:rsidP="004160FA">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2E90E8B" w14:textId="77777777" w:rsidR="004160FA" w:rsidRPr="002623C8" w:rsidRDefault="004160FA" w:rsidP="004160FA">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1DF9DE5" w14:textId="77777777" w:rsidR="004160FA" w:rsidRPr="002623C8" w:rsidRDefault="004160FA" w:rsidP="004160FA">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4160FA" w:rsidRPr="002623C8" w14:paraId="6E4C0568" w14:textId="77777777" w:rsidTr="005C3501">
      <w:trPr>
        <w:trHeight w:val="263"/>
      </w:trPr>
      <w:tc>
        <w:tcPr>
          <w:tcW w:w="2980" w:type="dxa"/>
          <w:vMerge/>
          <w:tcBorders>
            <w:left w:val="single" w:sz="12" w:space="0" w:color="auto"/>
            <w:right w:val="single" w:sz="12" w:space="0" w:color="auto"/>
          </w:tcBorders>
          <w:shd w:val="clear" w:color="auto" w:fill="auto"/>
          <w:noWrap/>
          <w:vAlign w:val="bottom"/>
          <w:hideMark/>
        </w:tcPr>
        <w:p w14:paraId="1189007D" w14:textId="77777777" w:rsidR="004160FA" w:rsidRPr="002623C8" w:rsidRDefault="004160FA" w:rsidP="004160FA">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4FE48943" w14:textId="77777777" w:rsidR="004160FA" w:rsidRPr="002623C8" w:rsidRDefault="004160FA" w:rsidP="004160FA">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D729E9E" w14:textId="77777777" w:rsidR="004160FA" w:rsidRPr="002623C8" w:rsidRDefault="004160FA" w:rsidP="004160FA">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13BCD9F" w14:textId="77777777" w:rsidR="004160FA" w:rsidRPr="002623C8" w:rsidRDefault="004160FA" w:rsidP="004160FA">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4160FA" w:rsidRPr="002623C8" w14:paraId="6165FB57" w14:textId="77777777" w:rsidTr="005C350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75784CE8" w14:textId="77777777" w:rsidR="004160FA" w:rsidRPr="002623C8" w:rsidRDefault="004160FA" w:rsidP="004160FA">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232B5BD7" w14:textId="77777777" w:rsidR="004160FA" w:rsidRPr="002623C8" w:rsidRDefault="004160FA" w:rsidP="004160FA">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516F0ED0" w14:textId="77777777" w:rsidR="004160FA" w:rsidRPr="002623C8" w:rsidRDefault="004160FA" w:rsidP="004160FA">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2C9814E2" w14:textId="77A92021" w:rsidR="004160FA" w:rsidRPr="002623C8" w:rsidRDefault="004160FA" w:rsidP="004160FA">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23F10" w14:textId="77777777" w:rsidR="004160FA" w:rsidRDefault="004160F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52745"/>
    <w:rsid w:val="000563BC"/>
    <w:rsid w:val="00062E0F"/>
    <w:rsid w:val="0006437D"/>
    <w:rsid w:val="00064409"/>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7A0F"/>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F4EB7"/>
    <w:rsid w:val="004025E4"/>
    <w:rsid w:val="004142BC"/>
    <w:rsid w:val="00414BBE"/>
    <w:rsid w:val="004160FA"/>
    <w:rsid w:val="00431705"/>
    <w:rsid w:val="004458C3"/>
    <w:rsid w:val="00460045"/>
    <w:rsid w:val="00464C33"/>
    <w:rsid w:val="004A3A37"/>
    <w:rsid w:val="004A70A1"/>
    <w:rsid w:val="004B2F06"/>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5534"/>
    <w:rsid w:val="00651A8A"/>
    <w:rsid w:val="006A760B"/>
    <w:rsid w:val="006B01B4"/>
    <w:rsid w:val="006B1F44"/>
    <w:rsid w:val="006B35D3"/>
    <w:rsid w:val="006B362D"/>
    <w:rsid w:val="006C3B87"/>
    <w:rsid w:val="006C4280"/>
    <w:rsid w:val="006C4412"/>
    <w:rsid w:val="006D0F17"/>
    <w:rsid w:val="006D579B"/>
    <w:rsid w:val="006E0834"/>
    <w:rsid w:val="007010EE"/>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24F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4104B"/>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008B"/>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DCF97-390C-4275-A1F4-1EE7AFBF2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706</Words>
  <Characters>4025</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cp:revision>
  <cp:lastPrinted>2026-09-07T11:53:00Z</cp:lastPrinted>
  <dcterms:created xsi:type="dcterms:W3CDTF">2026-09-14T12:19:00Z</dcterms:created>
  <dcterms:modified xsi:type="dcterms:W3CDTF">2026-10-08T06:48:00Z</dcterms:modified>
</cp:coreProperties>
</file>