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8CCDC" w14:textId="310E78D0" w:rsidR="003D29A1" w:rsidRPr="00AC267F" w:rsidRDefault="009864FC" w:rsidP="003D29A1">
      <w:pPr>
        <w:spacing w:after="120" w:line="276" w:lineRule="auto"/>
        <w:ind w:left="-426"/>
        <w:rPr>
          <w:sz w:val="20"/>
        </w:rPr>
      </w:pPr>
      <w:r>
        <w:rPr>
          <w:sz w:val="20"/>
        </w:rPr>
        <w:t>Sayın</w:t>
      </w:r>
      <w:r w:rsidR="003D61F7">
        <w:rPr>
          <w:sz w:val="20"/>
        </w:rPr>
        <w:t xml:space="preserve"> </w:t>
      </w:r>
      <w:r>
        <w:rPr>
          <w:sz w:val="20"/>
        </w:rPr>
        <w:t>Yetkili</w:t>
      </w:r>
      <w:r w:rsidR="003D29A1" w:rsidRPr="00AC267F">
        <w:rPr>
          <w:sz w:val="20"/>
        </w:rPr>
        <w:t>,</w:t>
      </w:r>
    </w:p>
    <w:p w14:paraId="2A25E6B8" w14:textId="2BBB00EA" w:rsidR="00F9489D" w:rsidRPr="00F9489D" w:rsidRDefault="009864FC" w:rsidP="009864FC">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525F4020" w14:textId="41FBE761" w:rsidR="003D29A1" w:rsidRDefault="003D29A1" w:rsidP="003D29A1">
      <w:pPr>
        <w:spacing w:line="276" w:lineRule="auto"/>
        <w:ind w:left="-426" w:right="-569"/>
        <w:jc w:val="both"/>
      </w:pPr>
      <w:r w:rsidRPr="00C67CF7">
        <w:rPr>
          <w:b/>
          <w:sz w:val="20"/>
          <w:szCs w:val="20"/>
        </w:rPr>
        <w:t>*</w:t>
      </w:r>
      <w:r w:rsidR="009864FC" w:rsidRPr="009864FC">
        <w:t xml:space="preserve"> </w:t>
      </w:r>
      <w:r w:rsidR="009864FC"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26BD3ECB" w:rsidR="00292441" w:rsidRPr="00292441" w:rsidRDefault="00292441" w:rsidP="00F9489D">
            <w:pPr>
              <w:spacing w:line="360" w:lineRule="auto"/>
              <w:jc w:val="both"/>
              <w:rPr>
                <w:sz w:val="20"/>
                <w:szCs w:val="20"/>
              </w:rPr>
            </w:pPr>
            <w:r w:rsidRPr="00292441">
              <w:rPr>
                <w:sz w:val="20"/>
                <w:szCs w:val="20"/>
              </w:rPr>
              <w:t>Adı Soyadı</w:t>
            </w:r>
            <w:r w:rsidR="009864FC">
              <w:rPr>
                <w:sz w:val="20"/>
                <w:szCs w:val="20"/>
              </w:rPr>
              <w:t xml:space="preserve"> /</w:t>
            </w:r>
            <w:r w:rsidRPr="00292441">
              <w:rPr>
                <w:sz w:val="20"/>
                <w:szCs w:val="20"/>
              </w:rPr>
              <w:t xml:space="preserve">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 …</w:t>
            </w:r>
            <w:r>
              <w:rPr>
                <w:sz w:val="20"/>
                <w:szCs w:val="20"/>
              </w:rPr>
              <w:t>……..</w:t>
            </w:r>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7D54D370" w14:textId="693F15D6" w:rsidR="00F9489D" w:rsidRDefault="00350A57" w:rsidP="00F9489D">
      <w:pPr>
        <w:ind w:left="-426"/>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34359533" w14:textId="77777777" w:rsidR="00350A57" w:rsidRPr="0016691A" w:rsidRDefault="00350A57"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9745F7">
        <w:tc>
          <w:tcPr>
            <w:tcW w:w="10349" w:type="dxa"/>
            <w:shd w:val="clear" w:color="auto" w:fill="C6D9F1" w:themeFill="text2" w:themeFillTint="33"/>
          </w:tcPr>
          <w:p w14:paraId="6A2AE1D3" w14:textId="6F0B9DA2" w:rsidR="00B147D3" w:rsidRPr="00F9489D" w:rsidRDefault="00B147D3" w:rsidP="00F9489D">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3B51BBD5" w14:textId="77777777" w:rsidTr="005166C5">
        <w:trPr>
          <w:trHeight w:val="113"/>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5166C5">
        <w:trPr>
          <w:trHeight w:val="113"/>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5166C5">
        <w:trPr>
          <w:trHeight w:val="113"/>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5166C5">
        <w:trPr>
          <w:trHeight w:val="113"/>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5166C5">
        <w:trPr>
          <w:trHeight w:val="113"/>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5166C5">
        <w:trPr>
          <w:trHeight w:val="113"/>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5166C5">
        <w:trPr>
          <w:trHeight w:val="113"/>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5166C5">
        <w:trPr>
          <w:trHeight w:val="113"/>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5166C5">
        <w:trPr>
          <w:trHeight w:val="113"/>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5166C5">
        <w:trPr>
          <w:trHeight w:val="113"/>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5166C5">
        <w:trPr>
          <w:trHeight w:val="113"/>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5166C5">
        <w:trPr>
          <w:trHeight w:val="113"/>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5166C5">
        <w:trPr>
          <w:trHeight w:val="113"/>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5166C5">
        <w:trPr>
          <w:trHeight w:val="113"/>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5166C5">
        <w:trPr>
          <w:trHeight w:val="113"/>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C572B55" w14:textId="74136267" w:rsidR="00333EA3" w:rsidRPr="00333EA3" w:rsidRDefault="00350A57" w:rsidP="00333EA3">
      <w:pPr>
        <w:spacing w:before="240" w:after="240"/>
        <w:ind w:left="-284"/>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F9489D" w14:paraId="291D034C" w14:textId="77777777" w:rsidTr="009745F7">
        <w:tc>
          <w:tcPr>
            <w:tcW w:w="10349" w:type="dxa"/>
            <w:shd w:val="clear" w:color="auto" w:fill="C6D9F1" w:themeFill="text2" w:themeFillTint="33"/>
          </w:tcPr>
          <w:p w14:paraId="4701BF84" w14:textId="77777777" w:rsidR="00333EA3" w:rsidRPr="00F9489D" w:rsidRDefault="00333EA3" w:rsidP="00FC50F9">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7230"/>
        <w:gridCol w:w="850"/>
        <w:gridCol w:w="1843"/>
      </w:tblGrid>
      <w:tr w:rsidR="00333EA3" w:rsidRPr="00333EA3" w14:paraId="25461AEF" w14:textId="148E144D" w:rsidTr="00802401">
        <w:trPr>
          <w:jc w:val="center"/>
        </w:trPr>
        <w:tc>
          <w:tcPr>
            <w:tcW w:w="559" w:type="dxa"/>
            <w:shd w:val="clear" w:color="auto" w:fill="102C57"/>
          </w:tcPr>
          <w:p w14:paraId="5AF139DE" w14:textId="77777777" w:rsidR="00333EA3" w:rsidRPr="00333EA3" w:rsidRDefault="00333EA3" w:rsidP="00333EA3">
            <w:pPr>
              <w:jc w:val="center"/>
              <w:rPr>
                <w:b/>
                <w:sz w:val="20"/>
                <w:szCs w:val="20"/>
              </w:rPr>
            </w:pPr>
          </w:p>
        </w:tc>
        <w:tc>
          <w:tcPr>
            <w:tcW w:w="7230" w:type="dxa"/>
            <w:shd w:val="clear" w:color="auto" w:fill="102C57"/>
            <w:tcMar>
              <w:top w:w="70" w:type="dxa"/>
              <w:left w:w="120" w:type="dxa"/>
              <w:bottom w:w="70" w:type="dxa"/>
              <w:right w:w="120" w:type="dxa"/>
            </w:tcMar>
            <w:vAlign w:val="center"/>
          </w:tcPr>
          <w:p w14:paraId="7345EF0F" w14:textId="5044DE2A" w:rsidR="00333EA3" w:rsidRPr="00333EA3" w:rsidRDefault="00333EA3" w:rsidP="00333EA3">
            <w:pPr>
              <w:jc w:val="both"/>
              <w:rPr>
                <w:b/>
                <w:sz w:val="20"/>
                <w:szCs w:val="20"/>
              </w:rPr>
            </w:pPr>
            <w:r w:rsidRPr="00333EA3">
              <w:rPr>
                <w:b/>
                <w:sz w:val="20"/>
                <w:szCs w:val="20"/>
              </w:rPr>
              <w:t>Program Çıktıları;</w:t>
            </w:r>
          </w:p>
        </w:tc>
        <w:tc>
          <w:tcPr>
            <w:tcW w:w="850" w:type="dxa"/>
            <w:shd w:val="clear" w:color="auto" w:fill="102C57"/>
            <w:tcMar>
              <w:top w:w="70" w:type="dxa"/>
              <w:left w:w="120" w:type="dxa"/>
              <w:bottom w:w="70" w:type="dxa"/>
              <w:right w:w="120" w:type="dxa"/>
            </w:tcMar>
            <w:vAlign w:val="center"/>
          </w:tcPr>
          <w:p w14:paraId="5CF1047D" w14:textId="77777777" w:rsidR="00333EA3" w:rsidRPr="00333EA3" w:rsidRDefault="00333EA3" w:rsidP="00333EA3">
            <w:pPr>
              <w:jc w:val="both"/>
              <w:rPr>
                <w:b/>
                <w:sz w:val="20"/>
                <w:szCs w:val="20"/>
              </w:rPr>
            </w:pPr>
            <w:r w:rsidRPr="00333EA3">
              <w:rPr>
                <w:b/>
                <w:sz w:val="20"/>
                <w:szCs w:val="20"/>
              </w:rPr>
              <w:t>Puan</w:t>
            </w:r>
          </w:p>
        </w:tc>
        <w:tc>
          <w:tcPr>
            <w:tcW w:w="1843" w:type="dxa"/>
            <w:shd w:val="clear" w:color="auto" w:fill="102C57"/>
          </w:tcPr>
          <w:p w14:paraId="29AD8FFC" w14:textId="11397A04" w:rsidR="00333EA3" w:rsidRPr="00333EA3" w:rsidRDefault="00333EA3" w:rsidP="00333EA3">
            <w:pPr>
              <w:jc w:val="both"/>
              <w:rPr>
                <w:b/>
                <w:sz w:val="20"/>
                <w:szCs w:val="20"/>
              </w:rPr>
            </w:pPr>
            <w:r w:rsidRPr="00333EA3">
              <w:rPr>
                <w:b/>
                <w:sz w:val="20"/>
                <w:szCs w:val="20"/>
              </w:rPr>
              <w:t>Görüş ve Öneriler</w:t>
            </w:r>
          </w:p>
        </w:tc>
      </w:tr>
      <w:tr w:rsidR="00333EA3" w:rsidRPr="00333EA3" w14:paraId="20812708" w14:textId="0279915D" w:rsidTr="00802401">
        <w:trPr>
          <w:jc w:val="center"/>
        </w:trPr>
        <w:tc>
          <w:tcPr>
            <w:tcW w:w="559" w:type="dxa"/>
            <w:shd w:val="clear" w:color="auto" w:fill="F9FBFC"/>
          </w:tcPr>
          <w:p w14:paraId="0D840F68" w14:textId="77777777" w:rsidR="00333EA3" w:rsidRPr="00333EA3" w:rsidRDefault="00333EA3" w:rsidP="00333EA3">
            <w:pPr>
              <w:jc w:val="center"/>
              <w:rPr>
                <w:sz w:val="20"/>
                <w:szCs w:val="20"/>
              </w:rPr>
            </w:pPr>
            <w:r w:rsidRPr="00333EA3">
              <w:rPr>
                <w:sz w:val="20"/>
                <w:szCs w:val="20"/>
              </w:rPr>
              <w:t>1.</w:t>
            </w:r>
          </w:p>
        </w:tc>
        <w:tc>
          <w:tcPr>
            <w:tcW w:w="7230" w:type="dxa"/>
            <w:shd w:val="clear" w:color="auto" w:fill="F9FBFC"/>
            <w:tcMar>
              <w:top w:w="70" w:type="dxa"/>
              <w:left w:w="120" w:type="dxa"/>
              <w:bottom w:w="70" w:type="dxa"/>
              <w:right w:w="120" w:type="dxa"/>
            </w:tcMar>
            <w:vAlign w:val="center"/>
          </w:tcPr>
          <w:p w14:paraId="1E4FAE53" w14:textId="14701616" w:rsidR="00333EA3" w:rsidRPr="00333EA3" w:rsidRDefault="003E1C55" w:rsidP="00333EA3">
            <w:pPr>
              <w:jc w:val="both"/>
              <w:rPr>
                <w:sz w:val="20"/>
                <w:szCs w:val="20"/>
              </w:rPr>
            </w:pPr>
            <w:r w:rsidRPr="003E1C55">
              <w:rPr>
                <w:sz w:val="20"/>
                <w:szCs w:val="20"/>
              </w:rPr>
              <w:t>Tıbbi Görüntüleme Teknikleri Programı eğitim müfredatı sürecinde edindiği bilgileri mesleki alanda uygular.</w:t>
            </w:r>
          </w:p>
        </w:tc>
        <w:tc>
          <w:tcPr>
            <w:tcW w:w="850" w:type="dxa"/>
            <w:shd w:val="clear" w:color="auto" w:fill="F9FBFC"/>
            <w:tcMar>
              <w:top w:w="70" w:type="dxa"/>
              <w:left w:w="120" w:type="dxa"/>
              <w:bottom w:w="70" w:type="dxa"/>
              <w:right w:w="120" w:type="dxa"/>
            </w:tcMar>
            <w:vAlign w:val="center"/>
          </w:tcPr>
          <w:p w14:paraId="71DF59B3" w14:textId="77777777" w:rsidR="00333EA3" w:rsidRPr="00333EA3" w:rsidRDefault="00333EA3" w:rsidP="00333EA3">
            <w:pPr>
              <w:jc w:val="center"/>
              <w:rPr>
                <w:sz w:val="20"/>
                <w:szCs w:val="20"/>
              </w:rPr>
            </w:pPr>
          </w:p>
        </w:tc>
        <w:tc>
          <w:tcPr>
            <w:tcW w:w="1843" w:type="dxa"/>
            <w:shd w:val="clear" w:color="auto" w:fill="F9FBFC"/>
          </w:tcPr>
          <w:p w14:paraId="0CCA55F5" w14:textId="77777777" w:rsidR="00333EA3" w:rsidRPr="00333EA3" w:rsidRDefault="00333EA3" w:rsidP="00333EA3">
            <w:pPr>
              <w:jc w:val="center"/>
              <w:rPr>
                <w:sz w:val="20"/>
                <w:szCs w:val="20"/>
              </w:rPr>
            </w:pPr>
          </w:p>
        </w:tc>
      </w:tr>
      <w:tr w:rsidR="00333EA3" w:rsidRPr="00333EA3" w14:paraId="6714BE3D" w14:textId="4950622F" w:rsidTr="00802401">
        <w:trPr>
          <w:jc w:val="center"/>
        </w:trPr>
        <w:tc>
          <w:tcPr>
            <w:tcW w:w="559" w:type="dxa"/>
            <w:shd w:val="clear" w:color="auto" w:fill="FFFFFF"/>
          </w:tcPr>
          <w:p w14:paraId="15C33341" w14:textId="77777777" w:rsidR="00333EA3" w:rsidRPr="00333EA3" w:rsidRDefault="00333EA3" w:rsidP="00333EA3">
            <w:pPr>
              <w:jc w:val="center"/>
              <w:rPr>
                <w:sz w:val="20"/>
                <w:szCs w:val="20"/>
              </w:rPr>
            </w:pPr>
            <w:r w:rsidRPr="00333EA3">
              <w:rPr>
                <w:sz w:val="20"/>
                <w:szCs w:val="20"/>
              </w:rPr>
              <w:t>2.</w:t>
            </w:r>
          </w:p>
        </w:tc>
        <w:tc>
          <w:tcPr>
            <w:tcW w:w="7230" w:type="dxa"/>
            <w:shd w:val="clear" w:color="auto" w:fill="FFFFFF"/>
            <w:tcMar>
              <w:top w:w="70" w:type="dxa"/>
              <w:left w:w="120" w:type="dxa"/>
              <w:bottom w:w="70" w:type="dxa"/>
              <w:right w:w="120" w:type="dxa"/>
            </w:tcMar>
            <w:vAlign w:val="center"/>
          </w:tcPr>
          <w:p w14:paraId="7C91F3D1" w14:textId="0124652F" w:rsidR="00333EA3" w:rsidRPr="00333EA3" w:rsidRDefault="003E1C55" w:rsidP="00333EA3">
            <w:pPr>
              <w:jc w:val="both"/>
              <w:rPr>
                <w:sz w:val="20"/>
                <w:szCs w:val="20"/>
              </w:rPr>
            </w:pPr>
            <w:r w:rsidRPr="003E1C55">
              <w:rPr>
                <w:sz w:val="20"/>
                <w:szCs w:val="20"/>
              </w:rPr>
              <w:t>Tıbbi görüntüleme teknikeri olarak görev yapacağı sağlık alanındaki tıbbi ve radyolojik terminolojiyi bilmede, hâkim olmada ve kullanmada yetkinlik kazanır.</w:t>
            </w:r>
          </w:p>
        </w:tc>
        <w:tc>
          <w:tcPr>
            <w:tcW w:w="850" w:type="dxa"/>
            <w:shd w:val="clear" w:color="auto" w:fill="FFFFFF"/>
            <w:tcMar>
              <w:top w:w="70" w:type="dxa"/>
              <w:left w:w="120" w:type="dxa"/>
              <w:bottom w:w="70" w:type="dxa"/>
              <w:right w:w="120" w:type="dxa"/>
            </w:tcMar>
            <w:vAlign w:val="center"/>
          </w:tcPr>
          <w:p w14:paraId="06438367" w14:textId="77777777" w:rsidR="00333EA3" w:rsidRPr="00333EA3" w:rsidRDefault="00333EA3" w:rsidP="00333EA3">
            <w:pPr>
              <w:ind w:right="-542"/>
              <w:jc w:val="center"/>
              <w:rPr>
                <w:sz w:val="20"/>
                <w:szCs w:val="20"/>
              </w:rPr>
            </w:pPr>
          </w:p>
        </w:tc>
        <w:tc>
          <w:tcPr>
            <w:tcW w:w="1843" w:type="dxa"/>
            <w:shd w:val="clear" w:color="auto" w:fill="FFFFFF"/>
          </w:tcPr>
          <w:p w14:paraId="2BD38F2A" w14:textId="77777777" w:rsidR="00333EA3" w:rsidRPr="00333EA3" w:rsidRDefault="00333EA3" w:rsidP="00333EA3">
            <w:pPr>
              <w:ind w:right="-542"/>
              <w:jc w:val="center"/>
              <w:rPr>
                <w:sz w:val="20"/>
                <w:szCs w:val="20"/>
              </w:rPr>
            </w:pPr>
          </w:p>
        </w:tc>
      </w:tr>
      <w:tr w:rsidR="00333EA3" w:rsidRPr="00333EA3" w14:paraId="469C010E" w14:textId="6E28109A" w:rsidTr="00802401">
        <w:trPr>
          <w:jc w:val="center"/>
        </w:trPr>
        <w:tc>
          <w:tcPr>
            <w:tcW w:w="559" w:type="dxa"/>
            <w:shd w:val="clear" w:color="auto" w:fill="F9FBFC"/>
          </w:tcPr>
          <w:p w14:paraId="21D3105D" w14:textId="77777777" w:rsidR="00333EA3" w:rsidRPr="00333EA3" w:rsidRDefault="00333EA3" w:rsidP="00333EA3">
            <w:pPr>
              <w:jc w:val="center"/>
              <w:rPr>
                <w:sz w:val="20"/>
                <w:szCs w:val="20"/>
              </w:rPr>
            </w:pPr>
            <w:r w:rsidRPr="00333EA3">
              <w:rPr>
                <w:sz w:val="20"/>
                <w:szCs w:val="20"/>
              </w:rPr>
              <w:t>3.</w:t>
            </w:r>
          </w:p>
        </w:tc>
        <w:tc>
          <w:tcPr>
            <w:tcW w:w="7230" w:type="dxa"/>
            <w:shd w:val="clear" w:color="auto" w:fill="F9FBFC"/>
            <w:tcMar>
              <w:top w:w="70" w:type="dxa"/>
              <w:left w:w="120" w:type="dxa"/>
              <w:bottom w:w="70" w:type="dxa"/>
              <w:right w:w="120" w:type="dxa"/>
            </w:tcMar>
            <w:vAlign w:val="center"/>
          </w:tcPr>
          <w:p w14:paraId="39279055" w14:textId="56205FFA" w:rsidR="00333EA3" w:rsidRPr="00333EA3" w:rsidRDefault="00A67745" w:rsidP="00A67745">
            <w:pPr>
              <w:jc w:val="both"/>
              <w:rPr>
                <w:sz w:val="20"/>
                <w:szCs w:val="20"/>
              </w:rPr>
            </w:pPr>
            <w:r w:rsidRPr="00A67745">
              <w:rPr>
                <w:sz w:val="20"/>
                <w:szCs w:val="20"/>
              </w:rPr>
              <w:t>X-ışınının oluşumunu, vücutla etkileşimini ve görüntü elde etme fizik prensiplerinin temel yapısını bilir. Radyolojide ve nükleer tıp alanında k</w:t>
            </w:r>
            <w:r>
              <w:rPr>
                <w:sz w:val="20"/>
                <w:szCs w:val="20"/>
              </w:rPr>
              <w:t xml:space="preserve">ullanılan cihazların teknik alt </w:t>
            </w:r>
            <w:r w:rsidRPr="00A67745">
              <w:rPr>
                <w:sz w:val="20"/>
                <w:szCs w:val="20"/>
              </w:rPr>
              <w:t>yapısını ve çalışma prensipleri</w:t>
            </w:r>
            <w:r>
              <w:rPr>
                <w:sz w:val="20"/>
                <w:szCs w:val="20"/>
              </w:rPr>
              <w:t xml:space="preserve">ni bilir. Bu cihazların test ve </w:t>
            </w:r>
            <w:proofErr w:type="gramStart"/>
            <w:r w:rsidRPr="00A67745">
              <w:rPr>
                <w:sz w:val="20"/>
                <w:szCs w:val="20"/>
              </w:rPr>
              <w:t>kalibrasyon</w:t>
            </w:r>
            <w:proofErr w:type="gramEnd"/>
            <w:r w:rsidRPr="00A67745">
              <w:rPr>
                <w:sz w:val="20"/>
                <w:szCs w:val="20"/>
              </w:rPr>
              <w:t xml:space="preserve"> süreçlerini takip edebilir.</w:t>
            </w:r>
          </w:p>
        </w:tc>
        <w:tc>
          <w:tcPr>
            <w:tcW w:w="850" w:type="dxa"/>
            <w:shd w:val="clear" w:color="auto" w:fill="F9FBFC"/>
            <w:tcMar>
              <w:top w:w="70" w:type="dxa"/>
              <w:left w:w="120" w:type="dxa"/>
              <w:bottom w:w="70" w:type="dxa"/>
              <w:right w:w="120" w:type="dxa"/>
            </w:tcMar>
            <w:vAlign w:val="center"/>
          </w:tcPr>
          <w:p w14:paraId="3DD8F0D5" w14:textId="77777777" w:rsidR="00333EA3" w:rsidRPr="00333EA3" w:rsidRDefault="00333EA3" w:rsidP="00333EA3">
            <w:pPr>
              <w:jc w:val="center"/>
              <w:rPr>
                <w:sz w:val="20"/>
                <w:szCs w:val="20"/>
              </w:rPr>
            </w:pPr>
          </w:p>
        </w:tc>
        <w:tc>
          <w:tcPr>
            <w:tcW w:w="1843" w:type="dxa"/>
            <w:shd w:val="clear" w:color="auto" w:fill="F9FBFC"/>
          </w:tcPr>
          <w:p w14:paraId="1211D5B1" w14:textId="77777777" w:rsidR="00333EA3" w:rsidRPr="00333EA3" w:rsidRDefault="00333EA3" w:rsidP="00333EA3">
            <w:pPr>
              <w:jc w:val="center"/>
              <w:rPr>
                <w:sz w:val="20"/>
                <w:szCs w:val="20"/>
              </w:rPr>
            </w:pPr>
          </w:p>
        </w:tc>
      </w:tr>
      <w:tr w:rsidR="00333EA3" w:rsidRPr="00333EA3" w14:paraId="1F95F5B8" w14:textId="513F9096" w:rsidTr="00802401">
        <w:trPr>
          <w:jc w:val="center"/>
        </w:trPr>
        <w:tc>
          <w:tcPr>
            <w:tcW w:w="559" w:type="dxa"/>
            <w:shd w:val="clear" w:color="auto" w:fill="FFFFFF"/>
          </w:tcPr>
          <w:p w14:paraId="69E16294" w14:textId="77777777" w:rsidR="00333EA3" w:rsidRPr="00333EA3" w:rsidRDefault="00333EA3" w:rsidP="00333EA3">
            <w:pPr>
              <w:jc w:val="center"/>
              <w:rPr>
                <w:sz w:val="20"/>
                <w:szCs w:val="20"/>
              </w:rPr>
            </w:pPr>
            <w:r w:rsidRPr="00333EA3">
              <w:rPr>
                <w:sz w:val="20"/>
                <w:szCs w:val="20"/>
              </w:rPr>
              <w:t>4.</w:t>
            </w:r>
          </w:p>
        </w:tc>
        <w:tc>
          <w:tcPr>
            <w:tcW w:w="7230" w:type="dxa"/>
            <w:shd w:val="clear" w:color="auto" w:fill="FFFFFF"/>
            <w:tcMar>
              <w:top w:w="70" w:type="dxa"/>
              <w:left w:w="120" w:type="dxa"/>
              <w:bottom w:w="70" w:type="dxa"/>
              <w:right w:w="120" w:type="dxa"/>
            </w:tcMar>
            <w:vAlign w:val="center"/>
          </w:tcPr>
          <w:p w14:paraId="068FC892" w14:textId="77019ED7" w:rsidR="00333EA3" w:rsidRPr="00333EA3" w:rsidRDefault="00A67745" w:rsidP="00A67745">
            <w:pPr>
              <w:jc w:val="both"/>
              <w:rPr>
                <w:sz w:val="20"/>
                <w:szCs w:val="20"/>
              </w:rPr>
            </w:pPr>
            <w:r w:rsidRPr="00A67745">
              <w:rPr>
                <w:sz w:val="20"/>
                <w:szCs w:val="20"/>
              </w:rPr>
              <w:t>Tıbbi Görüntüleme Teknikleri Programı eğitim süresinde edindiği bilgileri kullanarak, görevli olduğu sağlık kurumunda radyoloji ya da nük</w:t>
            </w:r>
            <w:r>
              <w:rPr>
                <w:sz w:val="20"/>
                <w:szCs w:val="20"/>
              </w:rPr>
              <w:t xml:space="preserve">leer tıp görüntüleme ile ilgili </w:t>
            </w:r>
            <w:r w:rsidRPr="00A67745">
              <w:rPr>
                <w:sz w:val="20"/>
                <w:szCs w:val="20"/>
              </w:rPr>
              <w:t>cihazları, hekimin gerekli gördüğü görüntüleme işlemlerini bağımsız ya da hekim eşliğinde uygular. Radyoterapi cihazları ve radyasyon tedavisi hakkında bilgi sahibi olur</w:t>
            </w:r>
          </w:p>
        </w:tc>
        <w:tc>
          <w:tcPr>
            <w:tcW w:w="850" w:type="dxa"/>
            <w:shd w:val="clear" w:color="auto" w:fill="FFFFFF"/>
            <w:tcMar>
              <w:top w:w="70" w:type="dxa"/>
              <w:left w:w="120" w:type="dxa"/>
              <w:bottom w:w="70" w:type="dxa"/>
              <w:right w:w="120" w:type="dxa"/>
            </w:tcMar>
            <w:vAlign w:val="center"/>
          </w:tcPr>
          <w:p w14:paraId="550E45BB" w14:textId="77777777" w:rsidR="00333EA3" w:rsidRPr="00333EA3" w:rsidRDefault="00333EA3" w:rsidP="00333EA3">
            <w:pPr>
              <w:jc w:val="center"/>
              <w:rPr>
                <w:sz w:val="20"/>
                <w:szCs w:val="20"/>
              </w:rPr>
            </w:pPr>
          </w:p>
        </w:tc>
        <w:tc>
          <w:tcPr>
            <w:tcW w:w="1843" w:type="dxa"/>
            <w:shd w:val="clear" w:color="auto" w:fill="FFFFFF"/>
          </w:tcPr>
          <w:p w14:paraId="0E9AA78E" w14:textId="77777777" w:rsidR="00333EA3" w:rsidRPr="00333EA3" w:rsidRDefault="00333EA3" w:rsidP="00333EA3">
            <w:pPr>
              <w:jc w:val="center"/>
              <w:rPr>
                <w:sz w:val="20"/>
                <w:szCs w:val="20"/>
              </w:rPr>
            </w:pPr>
          </w:p>
        </w:tc>
      </w:tr>
      <w:tr w:rsidR="00333EA3" w:rsidRPr="00333EA3" w14:paraId="7ED510B2" w14:textId="5E1ABCFD" w:rsidTr="00802401">
        <w:trPr>
          <w:jc w:val="center"/>
        </w:trPr>
        <w:tc>
          <w:tcPr>
            <w:tcW w:w="559" w:type="dxa"/>
            <w:shd w:val="clear" w:color="auto" w:fill="F9FBFC"/>
          </w:tcPr>
          <w:p w14:paraId="57006511" w14:textId="77777777" w:rsidR="00333EA3" w:rsidRPr="00333EA3" w:rsidRDefault="00333EA3" w:rsidP="00333EA3">
            <w:pPr>
              <w:jc w:val="center"/>
              <w:rPr>
                <w:sz w:val="20"/>
                <w:szCs w:val="20"/>
              </w:rPr>
            </w:pPr>
            <w:r w:rsidRPr="00333EA3">
              <w:rPr>
                <w:sz w:val="20"/>
                <w:szCs w:val="20"/>
              </w:rPr>
              <w:t>5.</w:t>
            </w:r>
          </w:p>
        </w:tc>
        <w:tc>
          <w:tcPr>
            <w:tcW w:w="7230" w:type="dxa"/>
            <w:shd w:val="clear" w:color="auto" w:fill="F9FBFC"/>
            <w:tcMar>
              <w:top w:w="70" w:type="dxa"/>
              <w:left w:w="120" w:type="dxa"/>
              <w:bottom w:w="70" w:type="dxa"/>
              <w:right w:w="120" w:type="dxa"/>
            </w:tcMar>
            <w:vAlign w:val="center"/>
          </w:tcPr>
          <w:p w14:paraId="4532131E" w14:textId="28EC6EA2" w:rsidR="00333EA3" w:rsidRPr="00333EA3" w:rsidRDefault="00214BC6" w:rsidP="00333EA3">
            <w:pPr>
              <w:jc w:val="both"/>
              <w:rPr>
                <w:sz w:val="20"/>
                <w:szCs w:val="20"/>
              </w:rPr>
            </w:pPr>
            <w:r w:rsidRPr="00214BC6">
              <w:rPr>
                <w:sz w:val="20"/>
                <w:szCs w:val="20"/>
              </w:rPr>
              <w:t>Genel, klinik ve radyolojik anatomide temel düzeyde bilgi sahibidir ve tıbbi görüntüleme sistemleri ile oluşturulan tıbbi görüntülerde anatomik yapıları tanır.</w:t>
            </w:r>
          </w:p>
        </w:tc>
        <w:tc>
          <w:tcPr>
            <w:tcW w:w="850" w:type="dxa"/>
            <w:shd w:val="clear" w:color="auto" w:fill="F9FBFC"/>
            <w:tcMar>
              <w:top w:w="70" w:type="dxa"/>
              <w:left w:w="120" w:type="dxa"/>
              <w:bottom w:w="70" w:type="dxa"/>
              <w:right w:w="120" w:type="dxa"/>
            </w:tcMar>
            <w:vAlign w:val="center"/>
          </w:tcPr>
          <w:p w14:paraId="2D144CDA" w14:textId="77777777" w:rsidR="00333EA3" w:rsidRPr="00333EA3" w:rsidRDefault="00333EA3" w:rsidP="00333EA3">
            <w:pPr>
              <w:jc w:val="center"/>
              <w:rPr>
                <w:sz w:val="20"/>
                <w:szCs w:val="20"/>
              </w:rPr>
            </w:pPr>
          </w:p>
        </w:tc>
        <w:tc>
          <w:tcPr>
            <w:tcW w:w="1843" w:type="dxa"/>
            <w:shd w:val="clear" w:color="auto" w:fill="F9FBFC"/>
          </w:tcPr>
          <w:p w14:paraId="42D11DE9" w14:textId="77777777" w:rsidR="00333EA3" w:rsidRPr="00333EA3" w:rsidRDefault="00333EA3" w:rsidP="00333EA3">
            <w:pPr>
              <w:jc w:val="center"/>
              <w:rPr>
                <w:sz w:val="20"/>
                <w:szCs w:val="20"/>
              </w:rPr>
            </w:pPr>
          </w:p>
        </w:tc>
      </w:tr>
      <w:tr w:rsidR="00333EA3" w:rsidRPr="00333EA3" w14:paraId="45477F9B" w14:textId="6B7551FA" w:rsidTr="00802401">
        <w:trPr>
          <w:jc w:val="center"/>
        </w:trPr>
        <w:tc>
          <w:tcPr>
            <w:tcW w:w="559" w:type="dxa"/>
            <w:shd w:val="clear" w:color="auto" w:fill="FFFFFF"/>
          </w:tcPr>
          <w:p w14:paraId="4EEE8422" w14:textId="77777777" w:rsidR="00333EA3" w:rsidRPr="00333EA3" w:rsidRDefault="00333EA3" w:rsidP="00333EA3">
            <w:pPr>
              <w:jc w:val="center"/>
              <w:rPr>
                <w:sz w:val="20"/>
                <w:szCs w:val="20"/>
              </w:rPr>
            </w:pPr>
            <w:r w:rsidRPr="00333EA3">
              <w:rPr>
                <w:sz w:val="20"/>
                <w:szCs w:val="20"/>
              </w:rPr>
              <w:t>6.</w:t>
            </w:r>
          </w:p>
        </w:tc>
        <w:tc>
          <w:tcPr>
            <w:tcW w:w="7230" w:type="dxa"/>
            <w:shd w:val="clear" w:color="auto" w:fill="FFFFFF"/>
            <w:tcMar>
              <w:top w:w="70" w:type="dxa"/>
              <w:left w:w="120" w:type="dxa"/>
              <w:bottom w:w="70" w:type="dxa"/>
              <w:right w:w="120" w:type="dxa"/>
            </w:tcMar>
            <w:vAlign w:val="center"/>
          </w:tcPr>
          <w:p w14:paraId="2F4FF5C7" w14:textId="7E7731FF" w:rsidR="00333EA3" w:rsidRPr="00333EA3" w:rsidRDefault="002658A1" w:rsidP="002658A1">
            <w:pPr>
              <w:jc w:val="both"/>
              <w:rPr>
                <w:sz w:val="20"/>
                <w:szCs w:val="20"/>
              </w:rPr>
            </w:pPr>
            <w:r w:rsidRPr="002658A1">
              <w:rPr>
                <w:sz w:val="20"/>
                <w:szCs w:val="20"/>
              </w:rPr>
              <w:t xml:space="preserve">Sağlık kurumu bünyesinde mesleki etik ve sorumluluk bilinci ile görev aldığı diğer kişilerle ekip oluşturmada, etkili iletişimde ve hasta ve </w:t>
            </w:r>
            <w:r>
              <w:rPr>
                <w:sz w:val="20"/>
                <w:szCs w:val="20"/>
              </w:rPr>
              <w:t xml:space="preserve">hasta yakını ile iletişim kurma </w:t>
            </w:r>
            <w:r w:rsidRPr="002658A1">
              <w:rPr>
                <w:sz w:val="20"/>
                <w:szCs w:val="20"/>
              </w:rPr>
              <w:t>noktasında yetkinlik kazanır.</w:t>
            </w:r>
          </w:p>
        </w:tc>
        <w:tc>
          <w:tcPr>
            <w:tcW w:w="850" w:type="dxa"/>
            <w:shd w:val="clear" w:color="auto" w:fill="FFFFFF"/>
            <w:tcMar>
              <w:top w:w="70" w:type="dxa"/>
              <w:left w:w="120" w:type="dxa"/>
              <w:bottom w:w="70" w:type="dxa"/>
              <w:right w:w="120" w:type="dxa"/>
            </w:tcMar>
            <w:vAlign w:val="center"/>
          </w:tcPr>
          <w:p w14:paraId="29949C93" w14:textId="77777777" w:rsidR="00333EA3" w:rsidRPr="00333EA3" w:rsidRDefault="00333EA3" w:rsidP="00333EA3">
            <w:pPr>
              <w:jc w:val="center"/>
              <w:rPr>
                <w:sz w:val="20"/>
                <w:szCs w:val="20"/>
              </w:rPr>
            </w:pPr>
          </w:p>
        </w:tc>
        <w:tc>
          <w:tcPr>
            <w:tcW w:w="1843" w:type="dxa"/>
            <w:shd w:val="clear" w:color="auto" w:fill="FFFFFF"/>
          </w:tcPr>
          <w:p w14:paraId="0ED6D7F6" w14:textId="77777777" w:rsidR="00333EA3" w:rsidRPr="00333EA3" w:rsidRDefault="00333EA3" w:rsidP="00333EA3">
            <w:pPr>
              <w:jc w:val="center"/>
              <w:rPr>
                <w:sz w:val="20"/>
                <w:szCs w:val="20"/>
              </w:rPr>
            </w:pPr>
          </w:p>
        </w:tc>
      </w:tr>
      <w:tr w:rsidR="00333EA3" w:rsidRPr="00333EA3" w14:paraId="59F97328" w14:textId="6327C0D2" w:rsidTr="00802401">
        <w:trPr>
          <w:jc w:val="center"/>
        </w:trPr>
        <w:tc>
          <w:tcPr>
            <w:tcW w:w="559" w:type="dxa"/>
            <w:shd w:val="clear" w:color="auto" w:fill="F9FBFC"/>
          </w:tcPr>
          <w:p w14:paraId="62F72CBB" w14:textId="77777777" w:rsidR="00333EA3" w:rsidRPr="00333EA3" w:rsidRDefault="00333EA3" w:rsidP="00333EA3">
            <w:pPr>
              <w:jc w:val="center"/>
              <w:rPr>
                <w:sz w:val="20"/>
                <w:szCs w:val="20"/>
              </w:rPr>
            </w:pPr>
            <w:r w:rsidRPr="00333EA3">
              <w:rPr>
                <w:sz w:val="20"/>
                <w:szCs w:val="20"/>
              </w:rPr>
              <w:t>7.</w:t>
            </w:r>
          </w:p>
        </w:tc>
        <w:tc>
          <w:tcPr>
            <w:tcW w:w="7230" w:type="dxa"/>
            <w:shd w:val="clear" w:color="auto" w:fill="F9FBFC"/>
            <w:tcMar>
              <w:top w:w="70" w:type="dxa"/>
              <w:left w:w="120" w:type="dxa"/>
              <w:bottom w:w="70" w:type="dxa"/>
              <w:right w:w="120" w:type="dxa"/>
            </w:tcMar>
            <w:vAlign w:val="center"/>
          </w:tcPr>
          <w:p w14:paraId="3F7BF074" w14:textId="5D540682" w:rsidR="00333EA3" w:rsidRPr="00333EA3" w:rsidRDefault="00CE2ED0" w:rsidP="00333EA3">
            <w:pPr>
              <w:jc w:val="both"/>
              <w:rPr>
                <w:sz w:val="20"/>
                <w:szCs w:val="20"/>
              </w:rPr>
            </w:pPr>
            <w:r w:rsidRPr="00CE2ED0">
              <w:rPr>
                <w:sz w:val="20"/>
                <w:szCs w:val="20"/>
              </w:rPr>
              <w:t>Diğer tıp bilimleri çalışanları ile çalışabilme ve iletişim kurabilme yeteneğine sahip olur.</w:t>
            </w:r>
          </w:p>
        </w:tc>
        <w:tc>
          <w:tcPr>
            <w:tcW w:w="850" w:type="dxa"/>
            <w:shd w:val="clear" w:color="auto" w:fill="F9FBFC"/>
            <w:tcMar>
              <w:top w:w="70" w:type="dxa"/>
              <w:left w:w="120" w:type="dxa"/>
              <w:bottom w:w="70" w:type="dxa"/>
              <w:right w:w="120" w:type="dxa"/>
            </w:tcMar>
            <w:vAlign w:val="center"/>
          </w:tcPr>
          <w:p w14:paraId="10C468E9" w14:textId="77777777" w:rsidR="00333EA3" w:rsidRPr="00333EA3" w:rsidRDefault="00333EA3" w:rsidP="00333EA3">
            <w:pPr>
              <w:jc w:val="center"/>
              <w:rPr>
                <w:sz w:val="20"/>
                <w:szCs w:val="20"/>
              </w:rPr>
            </w:pPr>
          </w:p>
        </w:tc>
        <w:tc>
          <w:tcPr>
            <w:tcW w:w="1843" w:type="dxa"/>
            <w:shd w:val="clear" w:color="auto" w:fill="F9FBFC"/>
          </w:tcPr>
          <w:p w14:paraId="071D2AEF" w14:textId="77777777" w:rsidR="00333EA3" w:rsidRPr="00333EA3" w:rsidRDefault="00333EA3" w:rsidP="00333EA3">
            <w:pPr>
              <w:jc w:val="center"/>
              <w:rPr>
                <w:sz w:val="20"/>
                <w:szCs w:val="20"/>
              </w:rPr>
            </w:pPr>
          </w:p>
        </w:tc>
      </w:tr>
      <w:tr w:rsidR="00333EA3" w:rsidRPr="00333EA3" w14:paraId="29B98937" w14:textId="0504C2DB" w:rsidTr="00802401">
        <w:trPr>
          <w:jc w:val="center"/>
        </w:trPr>
        <w:tc>
          <w:tcPr>
            <w:tcW w:w="559" w:type="dxa"/>
            <w:shd w:val="clear" w:color="auto" w:fill="FFFFFF"/>
          </w:tcPr>
          <w:p w14:paraId="51C3AE6E" w14:textId="77777777" w:rsidR="00333EA3" w:rsidRPr="00333EA3" w:rsidRDefault="00333EA3" w:rsidP="00333EA3">
            <w:pPr>
              <w:jc w:val="center"/>
              <w:rPr>
                <w:sz w:val="20"/>
                <w:szCs w:val="20"/>
              </w:rPr>
            </w:pPr>
            <w:r w:rsidRPr="00333EA3">
              <w:rPr>
                <w:sz w:val="20"/>
                <w:szCs w:val="20"/>
              </w:rPr>
              <w:t>8.</w:t>
            </w:r>
          </w:p>
        </w:tc>
        <w:tc>
          <w:tcPr>
            <w:tcW w:w="7230" w:type="dxa"/>
            <w:shd w:val="clear" w:color="auto" w:fill="FFFFFF"/>
            <w:tcMar>
              <w:top w:w="70" w:type="dxa"/>
              <w:left w:w="120" w:type="dxa"/>
              <w:bottom w:w="70" w:type="dxa"/>
              <w:right w:w="120" w:type="dxa"/>
            </w:tcMar>
            <w:vAlign w:val="center"/>
          </w:tcPr>
          <w:p w14:paraId="5B079730" w14:textId="1D610B3D" w:rsidR="00333EA3" w:rsidRPr="00333EA3" w:rsidRDefault="00306413" w:rsidP="00306413">
            <w:pPr>
              <w:jc w:val="both"/>
              <w:rPr>
                <w:sz w:val="20"/>
                <w:szCs w:val="20"/>
              </w:rPr>
            </w:pPr>
            <w:r w:rsidRPr="00306413">
              <w:rPr>
                <w:sz w:val="20"/>
                <w:szCs w:val="20"/>
              </w:rPr>
              <w:t>Tıbbi Görüntüleme Teknikleri alanı ile ilgili uygulamalarda karşılaşılan ve öngörülemeyen sorunları çözmek için ekip içerisinde görev alarak</w:t>
            </w:r>
            <w:r>
              <w:rPr>
                <w:sz w:val="20"/>
                <w:szCs w:val="20"/>
              </w:rPr>
              <w:t xml:space="preserve"> kalite yönetimi ve süreçlerine </w:t>
            </w:r>
            <w:r w:rsidRPr="00306413">
              <w:rPr>
                <w:sz w:val="20"/>
                <w:szCs w:val="20"/>
              </w:rPr>
              <w:t>uygun davranır.</w:t>
            </w:r>
          </w:p>
        </w:tc>
        <w:tc>
          <w:tcPr>
            <w:tcW w:w="850" w:type="dxa"/>
            <w:shd w:val="clear" w:color="auto" w:fill="FFFFFF"/>
            <w:tcMar>
              <w:top w:w="70" w:type="dxa"/>
              <w:left w:w="120" w:type="dxa"/>
              <w:bottom w:w="70" w:type="dxa"/>
              <w:right w:w="120" w:type="dxa"/>
            </w:tcMar>
            <w:vAlign w:val="center"/>
          </w:tcPr>
          <w:p w14:paraId="4D3FF57D" w14:textId="77777777" w:rsidR="00333EA3" w:rsidRPr="00333EA3" w:rsidRDefault="00333EA3" w:rsidP="00333EA3">
            <w:pPr>
              <w:jc w:val="center"/>
              <w:rPr>
                <w:sz w:val="20"/>
                <w:szCs w:val="20"/>
              </w:rPr>
            </w:pPr>
          </w:p>
        </w:tc>
        <w:tc>
          <w:tcPr>
            <w:tcW w:w="1843" w:type="dxa"/>
            <w:shd w:val="clear" w:color="auto" w:fill="FFFFFF"/>
          </w:tcPr>
          <w:p w14:paraId="22B40F98" w14:textId="77777777" w:rsidR="00333EA3" w:rsidRPr="00333EA3" w:rsidRDefault="00333EA3" w:rsidP="00333EA3">
            <w:pPr>
              <w:jc w:val="center"/>
              <w:rPr>
                <w:sz w:val="20"/>
                <w:szCs w:val="20"/>
              </w:rPr>
            </w:pPr>
          </w:p>
        </w:tc>
      </w:tr>
      <w:tr w:rsidR="00333EA3" w:rsidRPr="00333EA3" w14:paraId="42F956BF" w14:textId="70C7115C" w:rsidTr="00802401">
        <w:trPr>
          <w:jc w:val="center"/>
        </w:trPr>
        <w:tc>
          <w:tcPr>
            <w:tcW w:w="559" w:type="dxa"/>
            <w:shd w:val="clear" w:color="auto" w:fill="F9FBFC"/>
          </w:tcPr>
          <w:p w14:paraId="4DD1BD6D" w14:textId="77777777" w:rsidR="00333EA3" w:rsidRPr="00333EA3" w:rsidRDefault="00333EA3" w:rsidP="00333EA3">
            <w:pPr>
              <w:jc w:val="center"/>
              <w:rPr>
                <w:sz w:val="20"/>
                <w:szCs w:val="20"/>
              </w:rPr>
            </w:pPr>
            <w:r w:rsidRPr="00333EA3">
              <w:rPr>
                <w:sz w:val="20"/>
                <w:szCs w:val="20"/>
              </w:rPr>
              <w:t>9.</w:t>
            </w:r>
          </w:p>
        </w:tc>
        <w:tc>
          <w:tcPr>
            <w:tcW w:w="7230" w:type="dxa"/>
            <w:shd w:val="clear" w:color="auto" w:fill="F9FBFC"/>
            <w:tcMar>
              <w:top w:w="70" w:type="dxa"/>
              <w:left w:w="120" w:type="dxa"/>
              <w:bottom w:w="70" w:type="dxa"/>
              <w:right w:w="120" w:type="dxa"/>
            </w:tcMar>
            <w:vAlign w:val="center"/>
          </w:tcPr>
          <w:p w14:paraId="025CCC27" w14:textId="2FACDB3E" w:rsidR="00333EA3" w:rsidRPr="00333EA3" w:rsidRDefault="00D95B5A" w:rsidP="00D95B5A">
            <w:pPr>
              <w:jc w:val="both"/>
              <w:rPr>
                <w:sz w:val="20"/>
                <w:szCs w:val="20"/>
              </w:rPr>
            </w:pPr>
            <w:r w:rsidRPr="00D95B5A">
              <w:rPr>
                <w:sz w:val="20"/>
                <w:szCs w:val="20"/>
              </w:rPr>
              <w:t xml:space="preserve">Radyolojik </w:t>
            </w:r>
            <w:proofErr w:type="gramStart"/>
            <w:r w:rsidRPr="00D95B5A">
              <w:rPr>
                <w:sz w:val="20"/>
                <w:szCs w:val="20"/>
              </w:rPr>
              <w:t>kontrast</w:t>
            </w:r>
            <w:proofErr w:type="gramEnd"/>
            <w:r w:rsidRPr="00D95B5A">
              <w:rPr>
                <w:sz w:val="20"/>
                <w:szCs w:val="20"/>
              </w:rPr>
              <w:t xml:space="preserve"> ajanların farmakolojik yapılarını, yan etkilerini, risk faktörlerini, türlerini, hazırlanışını öğrenir </w:t>
            </w:r>
            <w:r>
              <w:rPr>
                <w:sz w:val="20"/>
                <w:szCs w:val="20"/>
              </w:rPr>
              <w:t xml:space="preserve">ve uygular. Hangi hastaya hangi </w:t>
            </w:r>
            <w:proofErr w:type="gramStart"/>
            <w:r>
              <w:rPr>
                <w:sz w:val="20"/>
                <w:szCs w:val="20"/>
              </w:rPr>
              <w:t>kontrast</w:t>
            </w:r>
            <w:proofErr w:type="gramEnd"/>
            <w:r>
              <w:rPr>
                <w:sz w:val="20"/>
                <w:szCs w:val="20"/>
              </w:rPr>
              <w:t xml:space="preserve"> maddenin </w:t>
            </w:r>
            <w:r w:rsidRPr="00D95B5A">
              <w:rPr>
                <w:sz w:val="20"/>
                <w:szCs w:val="20"/>
              </w:rPr>
              <w:t>kullanılacağına karar verme yeteneğini kazanır.</w:t>
            </w:r>
          </w:p>
        </w:tc>
        <w:tc>
          <w:tcPr>
            <w:tcW w:w="850" w:type="dxa"/>
            <w:shd w:val="clear" w:color="auto" w:fill="F9FBFC"/>
            <w:tcMar>
              <w:top w:w="70" w:type="dxa"/>
              <w:left w:w="120" w:type="dxa"/>
              <w:bottom w:w="70" w:type="dxa"/>
              <w:right w:w="120" w:type="dxa"/>
            </w:tcMar>
            <w:vAlign w:val="center"/>
          </w:tcPr>
          <w:p w14:paraId="3D10A792" w14:textId="77777777" w:rsidR="00333EA3" w:rsidRPr="00333EA3" w:rsidRDefault="00333EA3" w:rsidP="00333EA3">
            <w:pPr>
              <w:jc w:val="center"/>
              <w:rPr>
                <w:sz w:val="20"/>
                <w:szCs w:val="20"/>
              </w:rPr>
            </w:pPr>
          </w:p>
        </w:tc>
        <w:tc>
          <w:tcPr>
            <w:tcW w:w="1843" w:type="dxa"/>
            <w:shd w:val="clear" w:color="auto" w:fill="F9FBFC"/>
          </w:tcPr>
          <w:p w14:paraId="1FF1D9C7" w14:textId="77777777" w:rsidR="00333EA3" w:rsidRPr="00333EA3" w:rsidRDefault="00333EA3" w:rsidP="00333EA3">
            <w:pPr>
              <w:jc w:val="center"/>
              <w:rPr>
                <w:sz w:val="20"/>
                <w:szCs w:val="20"/>
              </w:rPr>
            </w:pPr>
          </w:p>
        </w:tc>
      </w:tr>
      <w:tr w:rsidR="00333EA3" w:rsidRPr="00333EA3" w14:paraId="242DFFEB" w14:textId="1C3C7BBD" w:rsidTr="00802401">
        <w:trPr>
          <w:jc w:val="center"/>
        </w:trPr>
        <w:tc>
          <w:tcPr>
            <w:tcW w:w="559" w:type="dxa"/>
            <w:shd w:val="clear" w:color="auto" w:fill="auto"/>
          </w:tcPr>
          <w:p w14:paraId="7281AB89" w14:textId="77777777" w:rsidR="00333EA3" w:rsidRPr="00333EA3" w:rsidRDefault="00333EA3" w:rsidP="00333EA3">
            <w:pPr>
              <w:jc w:val="center"/>
              <w:rPr>
                <w:sz w:val="20"/>
                <w:szCs w:val="20"/>
              </w:rPr>
            </w:pPr>
            <w:r w:rsidRPr="00333EA3">
              <w:rPr>
                <w:sz w:val="20"/>
                <w:szCs w:val="20"/>
              </w:rPr>
              <w:t>10.</w:t>
            </w:r>
          </w:p>
        </w:tc>
        <w:tc>
          <w:tcPr>
            <w:tcW w:w="7230" w:type="dxa"/>
            <w:shd w:val="clear" w:color="auto" w:fill="auto"/>
            <w:tcMar>
              <w:top w:w="70" w:type="dxa"/>
              <w:left w:w="120" w:type="dxa"/>
              <w:bottom w:w="70" w:type="dxa"/>
              <w:right w:w="120" w:type="dxa"/>
            </w:tcMar>
          </w:tcPr>
          <w:p w14:paraId="739E91EA" w14:textId="01D4D1C5" w:rsidR="00333EA3" w:rsidRPr="00333EA3" w:rsidRDefault="00041BB4" w:rsidP="00041BB4">
            <w:pPr>
              <w:jc w:val="both"/>
              <w:rPr>
                <w:sz w:val="20"/>
                <w:szCs w:val="20"/>
              </w:rPr>
            </w:pPr>
            <w:r w:rsidRPr="00041BB4">
              <w:rPr>
                <w:sz w:val="20"/>
                <w:szCs w:val="20"/>
              </w:rPr>
              <w:t>Radyasyon güvenliği ve radyasyondan korunma kuralları hakkında bilgi sahibi olur ve korunma yöntemlerine uygun olarak kendisi, hasta, hast</w:t>
            </w:r>
            <w:r>
              <w:rPr>
                <w:sz w:val="20"/>
                <w:szCs w:val="20"/>
              </w:rPr>
              <w:t xml:space="preserve">a yakını ve çalışma ortamı için </w:t>
            </w:r>
            <w:r w:rsidRPr="00041BB4">
              <w:rPr>
                <w:sz w:val="20"/>
                <w:szCs w:val="20"/>
              </w:rPr>
              <w:t>gerekli önlemleri alabilir.</w:t>
            </w:r>
          </w:p>
        </w:tc>
        <w:tc>
          <w:tcPr>
            <w:tcW w:w="850" w:type="dxa"/>
            <w:shd w:val="clear" w:color="auto" w:fill="auto"/>
            <w:tcMar>
              <w:top w:w="70" w:type="dxa"/>
              <w:left w:w="120" w:type="dxa"/>
              <w:bottom w:w="70" w:type="dxa"/>
              <w:right w:w="120" w:type="dxa"/>
            </w:tcMar>
            <w:vAlign w:val="center"/>
          </w:tcPr>
          <w:p w14:paraId="2550B49F" w14:textId="77777777" w:rsidR="00333EA3" w:rsidRPr="00333EA3" w:rsidRDefault="00333EA3" w:rsidP="00333EA3">
            <w:pPr>
              <w:jc w:val="center"/>
              <w:rPr>
                <w:sz w:val="20"/>
                <w:szCs w:val="20"/>
              </w:rPr>
            </w:pPr>
          </w:p>
        </w:tc>
        <w:tc>
          <w:tcPr>
            <w:tcW w:w="1843" w:type="dxa"/>
            <w:shd w:val="clear" w:color="auto" w:fill="auto"/>
          </w:tcPr>
          <w:p w14:paraId="5763D055" w14:textId="77777777" w:rsidR="00333EA3" w:rsidRPr="00333EA3" w:rsidRDefault="00333EA3" w:rsidP="00333EA3">
            <w:pPr>
              <w:jc w:val="center"/>
              <w:rPr>
                <w:sz w:val="20"/>
                <w:szCs w:val="20"/>
              </w:rPr>
            </w:pPr>
          </w:p>
        </w:tc>
      </w:tr>
      <w:tr w:rsidR="00333EA3" w:rsidRPr="00333EA3" w14:paraId="06FF1858" w14:textId="2B3C4271" w:rsidTr="00802401">
        <w:trPr>
          <w:jc w:val="center"/>
        </w:trPr>
        <w:tc>
          <w:tcPr>
            <w:tcW w:w="559" w:type="dxa"/>
            <w:shd w:val="clear" w:color="auto" w:fill="F9FBFC"/>
          </w:tcPr>
          <w:p w14:paraId="13BFB124" w14:textId="77777777" w:rsidR="00333EA3" w:rsidRPr="00333EA3" w:rsidRDefault="00333EA3" w:rsidP="00333EA3">
            <w:pPr>
              <w:jc w:val="center"/>
              <w:rPr>
                <w:sz w:val="20"/>
                <w:szCs w:val="20"/>
              </w:rPr>
            </w:pPr>
            <w:r w:rsidRPr="00333EA3">
              <w:rPr>
                <w:sz w:val="20"/>
                <w:szCs w:val="20"/>
              </w:rPr>
              <w:t>11.</w:t>
            </w:r>
          </w:p>
        </w:tc>
        <w:tc>
          <w:tcPr>
            <w:tcW w:w="7230" w:type="dxa"/>
            <w:shd w:val="clear" w:color="auto" w:fill="F9FBFC"/>
            <w:tcMar>
              <w:top w:w="70" w:type="dxa"/>
              <w:left w:w="120" w:type="dxa"/>
              <w:bottom w:w="70" w:type="dxa"/>
              <w:right w:w="120" w:type="dxa"/>
            </w:tcMar>
            <w:vAlign w:val="center"/>
          </w:tcPr>
          <w:p w14:paraId="3BFB7298" w14:textId="6D0CE132" w:rsidR="00333EA3" w:rsidRPr="00333EA3" w:rsidRDefault="00490CDF" w:rsidP="00333EA3">
            <w:pPr>
              <w:jc w:val="both"/>
              <w:rPr>
                <w:sz w:val="20"/>
                <w:szCs w:val="20"/>
              </w:rPr>
            </w:pPr>
            <w:r>
              <w:rPr>
                <w:color w:val="3B3A36"/>
                <w:sz w:val="20"/>
                <w:szCs w:val="20"/>
              </w:rPr>
              <w:t>Alanı ile ilgili olarak bireysel ya da takım halinde bilimsel olarak araştırma yapabilme, raporlayabilme ve sonuçlar hakkında yorum yapabilme yetisi kazanır.</w:t>
            </w:r>
          </w:p>
        </w:tc>
        <w:tc>
          <w:tcPr>
            <w:tcW w:w="850" w:type="dxa"/>
            <w:shd w:val="clear" w:color="auto" w:fill="F9FBFC"/>
            <w:tcMar>
              <w:top w:w="70" w:type="dxa"/>
              <w:left w:w="120" w:type="dxa"/>
              <w:bottom w:w="70" w:type="dxa"/>
              <w:right w:w="120" w:type="dxa"/>
            </w:tcMar>
            <w:vAlign w:val="center"/>
          </w:tcPr>
          <w:p w14:paraId="3867F3C2" w14:textId="77777777" w:rsidR="00333EA3" w:rsidRPr="00333EA3" w:rsidRDefault="00333EA3" w:rsidP="00333EA3">
            <w:pPr>
              <w:jc w:val="center"/>
              <w:rPr>
                <w:sz w:val="20"/>
                <w:szCs w:val="20"/>
              </w:rPr>
            </w:pPr>
          </w:p>
        </w:tc>
        <w:tc>
          <w:tcPr>
            <w:tcW w:w="1843" w:type="dxa"/>
            <w:shd w:val="clear" w:color="auto" w:fill="F9FBFC"/>
          </w:tcPr>
          <w:p w14:paraId="41CDC2AA" w14:textId="77777777" w:rsidR="00333EA3" w:rsidRPr="00333EA3" w:rsidRDefault="00333EA3" w:rsidP="00333EA3">
            <w:pPr>
              <w:jc w:val="center"/>
              <w:rPr>
                <w:sz w:val="20"/>
                <w:szCs w:val="20"/>
              </w:rPr>
            </w:pPr>
          </w:p>
        </w:tc>
      </w:tr>
      <w:tr w:rsidR="00333EA3" w:rsidRPr="00333EA3" w14:paraId="5CC3EDFD" w14:textId="0DB1D6E4" w:rsidTr="00802401">
        <w:trPr>
          <w:jc w:val="center"/>
        </w:trPr>
        <w:tc>
          <w:tcPr>
            <w:tcW w:w="559" w:type="dxa"/>
            <w:shd w:val="clear" w:color="auto" w:fill="auto"/>
          </w:tcPr>
          <w:p w14:paraId="0355AAA9" w14:textId="77777777" w:rsidR="00333EA3" w:rsidRPr="00333EA3" w:rsidRDefault="00333EA3" w:rsidP="00333EA3">
            <w:pPr>
              <w:jc w:val="center"/>
              <w:rPr>
                <w:sz w:val="20"/>
                <w:szCs w:val="20"/>
              </w:rPr>
            </w:pPr>
            <w:r w:rsidRPr="00333EA3">
              <w:rPr>
                <w:sz w:val="20"/>
                <w:szCs w:val="20"/>
              </w:rPr>
              <w:t>12.</w:t>
            </w:r>
          </w:p>
        </w:tc>
        <w:tc>
          <w:tcPr>
            <w:tcW w:w="7230" w:type="dxa"/>
            <w:shd w:val="clear" w:color="auto" w:fill="auto"/>
            <w:tcMar>
              <w:top w:w="70" w:type="dxa"/>
              <w:left w:w="120" w:type="dxa"/>
              <w:bottom w:w="70" w:type="dxa"/>
              <w:right w:w="120" w:type="dxa"/>
            </w:tcMar>
            <w:vAlign w:val="center"/>
          </w:tcPr>
          <w:p w14:paraId="0880BBD6" w14:textId="677C6335" w:rsidR="00333EA3" w:rsidRPr="00333EA3" w:rsidRDefault="00490CDF" w:rsidP="00490CDF">
            <w:pPr>
              <w:jc w:val="both"/>
              <w:rPr>
                <w:sz w:val="20"/>
                <w:szCs w:val="20"/>
              </w:rPr>
            </w:pPr>
            <w:r w:rsidRPr="00490CDF">
              <w:rPr>
                <w:sz w:val="20"/>
                <w:szCs w:val="20"/>
              </w:rPr>
              <w:t>Çalışma alanında sürdürülebilirlik, iklim değişikliği ve canlıya etkisi, dijital okuryazarlık, sosyal sorumluluk konularında farkındalık sağlar, y</w:t>
            </w:r>
            <w:r>
              <w:rPr>
                <w:sz w:val="20"/>
                <w:szCs w:val="20"/>
              </w:rPr>
              <w:t xml:space="preserve">eterli bilince sahip olur ve bu </w:t>
            </w:r>
            <w:r w:rsidRPr="00490CDF">
              <w:rPr>
                <w:sz w:val="20"/>
                <w:szCs w:val="20"/>
              </w:rPr>
              <w:t>bilinçle hareket eder.</w:t>
            </w:r>
          </w:p>
        </w:tc>
        <w:tc>
          <w:tcPr>
            <w:tcW w:w="850" w:type="dxa"/>
            <w:shd w:val="clear" w:color="auto" w:fill="auto"/>
            <w:tcMar>
              <w:top w:w="70" w:type="dxa"/>
              <w:left w:w="120" w:type="dxa"/>
              <w:bottom w:w="70" w:type="dxa"/>
              <w:right w:w="120" w:type="dxa"/>
            </w:tcMar>
            <w:vAlign w:val="center"/>
          </w:tcPr>
          <w:p w14:paraId="4DB2BB30" w14:textId="77777777" w:rsidR="00333EA3" w:rsidRPr="00333EA3" w:rsidRDefault="00333EA3" w:rsidP="00333EA3">
            <w:pPr>
              <w:jc w:val="center"/>
              <w:rPr>
                <w:sz w:val="20"/>
                <w:szCs w:val="20"/>
              </w:rPr>
            </w:pPr>
          </w:p>
        </w:tc>
        <w:tc>
          <w:tcPr>
            <w:tcW w:w="1843" w:type="dxa"/>
            <w:shd w:val="clear" w:color="auto" w:fill="auto"/>
          </w:tcPr>
          <w:p w14:paraId="7A8DA837" w14:textId="77777777" w:rsidR="00333EA3" w:rsidRPr="00333EA3" w:rsidRDefault="00333EA3" w:rsidP="00333EA3">
            <w:pPr>
              <w:jc w:val="center"/>
              <w:rPr>
                <w:sz w:val="20"/>
                <w:szCs w:val="20"/>
              </w:rPr>
            </w:pPr>
          </w:p>
        </w:tc>
      </w:tr>
      <w:tr w:rsidR="00333EA3" w:rsidRPr="00333EA3" w14:paraId="0B5C3B27" w14:textId="277B3972" w:rsidTr="00802401">
        <w:trPr>
          <w:jc w:val="center"/>
        </w:trPr>
        <w:tc>
          <w:tcPr>
            <w:tcW w:w="559" w:type="dxa"/>
            <w:shd w:val="clear" w:color="auto" w:fill="F9FBFC"/>
          </w:tcPr>
          <w:p w14:paraId="638DDCAC" w14:textId="77777777" w:rsidR="00333EA3" w:rsidRPr="00333EA3" w:rsidRDefault="00333EA3" w:rsidP="00333EA3">
            <w:pPr>
              <w:jc w:val="center"/>
              <w:rPr>
                <w:sz w:val="20"/>
                <w:szCs w:val="20"/>
              </w:rPr>
            </w:pPr>
            <w:r w:rsidRPr="00333EA3">
              <w:rPr>
                <w:sz w:val="20"/>
                <w:szCs w:val="20"/>
              </w:rPr>
              <w:t>13.</w:t>
            </w:r>
          </w:p>
        </w:tc>
        <w:tc>
          <w:tcPr>
            <w:tcW w:w="7230" w:type="dxa"/>
            <w:shd w:val="clear" w:color="auto" w:fill="F9FBFC"/>
            <w:tcMar>
              <w:top w:w="70" w:type="dxa"/>
              <w:left w:w="120" w:type="dxa"/>
              <w:bottom w:w="70" w:type="dxa"/>
              <w:right w:w="120" w:type="dxa"/>
            </w:tcMar>
            <w:vAlign w:val="center"/>
          </w:tcPr>
          <w:p w14:paraId="5457A38D" w14:textId="3C872435" w:rsidR="00333EA3" w:rsidRPr="00333EA3" w:rsidRDefault="00AA764A" w:rsidP="00333EA3">
            <w:pPr>
              <w:jc w:val="both"/>
              <w:rPr>
                <w:sz w:val="20"/>
                <w:szCs w:val="20"/>
              </w:rPr>
            </w:pPr>
            <w:r w:rsidRPr="00AA764A">
              <w:rPr>
                <w:sz w:val="20"/>
                <w:szCs w:val="20"/>
              </w:rPr>
              <w:t>Çalışma alanında radyolojide organizasyon, iş güvenliği ve işçi sağlığı, temel hukuk konularında edindiği bilgilere göre hareket eder.</w:t>
            </w:r>
          </w:p>
        </w:tc>
        <w:tc>
          <w:tcPr>
            <w:tcW w:w="850" w:type="dxa"/>
            <w:shd w:val="clear" w:color="auto" w:fill="F9FBFC"/>
            <w:tcMar>
              <w:top w:w="70" w:type="dxa"/>
              <w:left w:w="120" w:type="dxa"/>
              <w:bottom w:w="70" w:type="dxa"/>
              <w:right w:w="120" w:type="dxa"/>
            </w:tcMar>
            <w:vAlign w:val="center"/>
          </w:tcPr>
          <w:p w14:paraId="412A35BC" w14:textId="77777777" w:rsidR="00333EA3" w:rsidRPr="00333EA3" w:rsidRDefault="00333EA3" w:rsidP="00333EA3">
            <w:pPr>
              <w:jc w:val="center"/>
              <w:rPr>
                <w:sz w:val="20"/>
                <w:szCs w:val="20"/>
              </w:rPr>
            </w:pPr>
          </w:p>
        </w:tc>
        <w:tc>
          <w:tcPr>
            <w:tcW w:w="1843" w:type="dxa"/>
            <w:shd w:val="clear" w:color="auto" w:fill="F9FBFC"/>
          </w:tcPr>
          <w:p w14:paraId="3D57A0CF" w14:textId="77777777" w:rsidR="00333EA3" w:rsidRPr="00333EA3" w:rsidRDefault="00333EA3" w:rsidP="00333EA3">
            <w:pPr>
              <w:jc w:val="center"/>
              <w:rPr>
                <w:sz w:val="20"/>
                <w:szCs w:val="20"/>
              </w:rPr>
            </w:pPr>
          </w:p>
        </w:tc>
      </w:tr>
      <w:tr w:rsidR="00333EA3" w:rsidRPr="00333EA3" w14:paraId="20A5BC1B" w14:textId="65C0E93B" w:rsidTr="00802401">
        <w:trPr>
          <w:jc w:val="center"/>
        </w:trPr>
        <w:tc>
          <w:tcPr>
            <w:tcW w:w="559" w:type="dxa"/>
            <w:shd w:val="clear" w:color="auto" w:fill="auto"/>
          </w:tcPr>
          <w:p w14:paraId="6C55F014" w14:textId="77777777" w:rsidR="00333EA3" w:rsidRPr="00333EA3" w:rsidRDefault="00333EA3" w:rsidP="00333EA3">
            <w:pPr>
              <w:jc w:val="center"/>
              <w:rPr>
                <w:sz w:val="20"/>
                <w:szCs w:val="20"/>
              </w:rPr>
            </w:pPr>
            <w:r w:rsidRPr="00333EA3">
              <w:rPr>
                <w:sz w:val="20"/>
                <w:szCs w:val="20"/>
              </w:rPr>
              <w:t>14.</w:t>
            </w:r>
          </w:p>
        </w:tc>
        <w:tc>
          <w:tcPr>
            <w:tcW w:w="7230" w:type="dxa"/>
            <w:shd w:val="clear" w:color="auto" w:fill="auto"/>
            <w:tcMar>
              <w:top w:w="70" w:type="dxa"/>
              <w:left w:w="120" w:type="dxa"/>
              <w:bottom w:w="70" w:type="dxa"/>
              <w:right w:w="120" w:type="dxa"/>
            </w:tcMar>
            <w:vAlign w:val="center"/>
          </w:tcPr>
          <w:p w14:paraId="37E80FD9" w14:textId="3D05CE37" w:rsidR="00333EA3" w:rsidRPr="00333EA3" w:rsidRDefault="001E4BF1" w:rsidP="00333EA3">
            <w:pPr>
              <w:jc w:val="both"/>
              <w:rPr>
                <w:sz w:val="20"/>
                <w:szCs w:val="20"/>
              </w:rPr>
            </w:pPr>
            <w:r w:rsidRPr="001E4BF1">
              <w:rPr>
                <w:sz w:val="20"/>
                <w:szCs w:val="20"/>
              </w:rPr>
              <w:t>Alanının gerektirdiği en az Avrupa Bilgisayar Kullanma Lisansı Temel Düzeyinde bilgisayar kullanımı ile birlikte bilişim ve iletişim teknolojilerini kullanır.</w:t>
            </w:r>
          </w:p>
        </w:tc>
        <w:tc>
          <w:tcPr>
            <w:tcW w:w="850" w:type="dxa"/>
            <w:shd w:val="clear" w:color="auto" w:fill="auto"/>
            <w:tcMar>
              <w:top w:w="70" w:type="dxa"/>
              <w:left w:w="120" w:type="dxa"/>
              <w:bottom w:w="70" w:type="dxa"/>
              <w:right w:w="120" w:type="dxa"/>
            </w:tcMar>
            <w:vAlign w:val="center"/>
          </w:tcPr>
          <w:p w14:paraId="5CB4D6EA" w14:textId="77777777" w:rsidR="00333EA3" w:rsidRPr="00333EA3" w:rsidRDefault="00333EA3" w:rsidP="00333EA3">
            <w:pPr>
              <w:jc w:val="center"/>
              <w:rPr>
                <w:sz w:val="20"/>
                <w:szCs w:val="20"/>
              </w:rPr>
            </w:pPr>
          </w:p>
        </w:tc>
        <w:tc>
          <w:tcPr>
            <w:tcW w:w="1843" w:type="dxa"/>
            <w:shd w:val="clear" w:color="auto" w:fill="auto"/>
          </w:tcPr>
          <w:p w14:paraId="34C079F1" w14:textId="77777777" w:rsidR="00333EA3" w:rsidRPr="00333EA3" w:rsidRDefault="00333EA3" w:rsidP="00333EA3">
            <w:pPr>
              <w:jc w:val="center"/>
              <w:rPr>
                <w:sz w:val="20"/>
                <w:szCs w:val="20"/>
              </w:rPr>
            </w:pPr>
          </w:p>
        </w:tc>
      </w:tr>
      <w:tr w:rsidR="00333EA3" w:rsidRPr="00333EA3" w14:paraId="1DA71C23" w14:textId="5712CF8B" w:rsidTr="00802401">
        <w:trPr>
          <w:jc w:val="center"/>
        </w:trPr>
        <w:tc>
          <w:tcPr>
            <w:tcW w:w="559" w:type="dxa"/>
            <w:shd w:val="clear" w:color="auto" w:fill="F9FBFC"/>
          </w:tcPr>
          <w:p w14:paraId="61BB3ECF" w14:textId="3D918B58" w:rsidR="00333EA3" w:rsidRPr="00333EA3" w:rsidRDefault="00333EA3" w:rsidP="00333EA3">
            <w:pPr>
              <w:jc w:val="center"/>
              <w:rPr>
                <w:sz w:val="20"/>
                <w:szCs w:val="20"/>
              </w:rPr>
            </w:pPr>
            <w:r w:rsidRPr="00333EA3">
              <w:rPr>
                <w:sz w:val="20"/>
                <w:szCs w:val="20"/>
              </w:rPr>
              <w:t>15.</w:t>
            </w:r>
          </w:p>
        </w:tc>
        <w:tc>
          <w:tcPr>
            <w:tcW w:w="7230" w:type="dxa"/>
            <w:shd w:val="clear" w:color="auto" w:fill="F9FBFC"/>
            <w:tcMar>
              <w:top w:w="70" w:type="dxa"/>
              <w:left w:w="120" w:type="dxa"/>
              <w:bottom w:w="70" w:type="dxa"/>
              <w:right w:w="120" w:type="dxa"/>
            </w:tcMar>
            <w:vAlign w:val="center"/>
          </w:tcPr>
          <w:p w14:paraId="67656CFB" w14:textId="6F5DFEF4" w:rsidR="00333EA3" w:rsidRPr="00333EA3" w:rsidRDefault="001E4BF1" w:rsidP="00333EA3">
            <w:pPr>
              <w:jc w:val="both"/>
              <w:rPr>
                <w:sz w:val="20"/>
                <w:szCs w:val="20"/>
              </w:rPr>
            </w:pPr>
            <w:r w:rsidRPr="001E4BF1">
              <w:rPr>
                <w:sz w:val="20"/>
                <w:szCs w:val="20"/>
              </w:rPr>
              <w:t>İngilizceyi Avrupa Dil Portföyü A2 Genel Düzeyinde kullanarak alanındaki bilgileri izler ve meslektaşları ile iletişim kurar.</w:t>
            </w:r>
          </w:p>
        </w:tc>
        <w:tc>
          <w:tcPr>
            <w:tcW w:w="850" w:type="dxa"/>
            <w:shd w:val="clear" w:color="auto" w:fill="F9FBFC"/>
            <w:tcMar>
              <w:top w:w="70" w:type="dxa"/>
              <w:left w:w="120" w:type="dxa"/>
              <w:bottom w:w="70" w:type="dxa"/>
              <w:right w:w="120" w:type="dxa"/>
            </w:tcMar>
            <w:vAlign w:val="center"/>
          </w:tcPr>
          <w:p w14:paraId="3912B499" w14:textId="77777777" w:rsidR="00333EA3" w:rsidRPr="00333EA3" w:rsidRDefault="00333EA3" w:rsidP="00333EA3">
            <w:pPr>
              <w:jc w:val="center"/>
              <w:rPr>
                <w:sz w:val="20"/>
                <w:szCs w:val="20"/>
              </w:rPr>
            </w:pPr>
          </w:p>
        </w:tc>
        <w:tc>
          <w:tcPr>
            <w:tcW w:w="1843" w:type="dxa"/>
            <w:shd w:val="clear" w:color="auto" w:fill="F9FBFC"/>
          </w:tcPr>
          <w:p w14:paraId="07B0DBCB" w14:textId="77777777" w:rsidR="00333EA3" w:rsidRPr="00333EA3" w:rsidRDefault="00333EA3" w:rsidP="00333EA3">
            <w:pPr>
              <w:jc w:val="center"/>
              <w:rPr>
                <w:sz w:val="20"/>
                <w:szCs w:val="20"/>
              </w:rPr>
            </w:pPr>
          </w:p>
        </w:tc>
      </w:tr>
      <w:tr w:rsidR="00333EA3" w:rsidRPr="00333EA3" w14:paraId="0BCA93F4" w14:textId="26ECBB7C" w:rsidTr="00802401">
        <w:trPr>
          <w:jc w:val="center"/>
        </w:trPr>
        <w:tc>
          <w:tcPr>
            <w:tcW w:w="7789" w:type="dxa"/>
            <w:gridSpan w:val="2"/>
            <w:shd w:val="clear" w:color="auto" w:fill="auto"/>
          </w:tcPr>
          <w:p w14:paraId="112E1D45" w14:textId="77777777" w:rsidR="00333EA3" w:rsidRPr="00333EA3" w:rsidRDefault="00333EA3" w:rsidP="00333EA3">
            <w:pPr>
              <w:jc w:val="right"/>
              <w:rPr>
                <w:b/>
                <w:sz w:val="20"/>
                <w:szCs w:val="20"/>
              </w:rPr>
            </w:pPr>
            <w:r w:rsidRPr="00333EA3">
              <w:rPr>
                <w:b/>
                <w:sz w:val="20"/>
                <w:szCs w:val="20"/>
              </w:rPr>
              <w:t>Toplam</w:t>
            </w:r>
          </w:p>
        </w:tc>
        <w:tc>
          <w:tcPr>
            <w:tcW w:w="2693" w:type="dxa"/>
            <w:gridSpan w:val="2"/>
            <w:shd w:val="clear" w:color="auto" w:fill="auto"/>
            <w:tcMar>
              <w:top w:w="70" w:type="dxa"/>
              <w:left w:w="120" w:type="dxa"/>
              <w:bottom w:w="70" w:type="dxa"/>
              <w:right w:w="120" w:type="dxa"/>
            </w:tcMar>
            <w:vAlign w:val="center"/>
          </w:tcPr>
          <w:p w14:paraId="62E15B7D" w14:textId="77777777" w:rsidR="00333EA3" w:rsidRPr="00333EA3" w:rsidRDefault="00333EA3" w:rsidP="00333EA3">
            <w:pPr>
              <w:jc w:val="center"/>
              <w:rPr>
                <w:sz w:val="20"/>
                <w:szCs w:val="20"/>
              </w:rPr>
            </w:pPr>
          </w:p>
        </w:tc>
      </w:tr>
    </w:tbl>
    <w:p w14:paraId="1462BFEB" w14:textId="77777777" w:rsidR="009745F7" w:rsidRDefault="009745F7" w:rsidP="0025562D">
      <w:pPr>
        <w:ind w:left="-567"/>
        <w:rPr>
          <w:b/>
          <w:i/>
          <w:color w:val="FF0000"/>
        </w:rPr>
      </w:pPr>
    </w:p>
    <w:p w14:paraId="006F3FEF" w14:textId="77777777" w:rsidR="009745F7" w:rsidRDefault="009745F7" w:rsidP="0025562D">
      <w:pPr>
        <w:ind w:left="-567"/>
        <w:rPr>
          <w:b/>
          <w:i/>
          <w:color w:val="FF0000"/>
        </w:rPr>
      </w:pPr>
    </w:p>
    <w:p w14:paraId="270C7F17" w14:textId="77777777" w:rsidR="009745F7" w:rsidRDefault="009745F7" w:rsidP="0025562D">
      <w:pPr>
        <w:ind w:left="-567"/>
        <w:rPr>
          <w:b/>
          <w:i/>
          <w:color w:val="FF0000"/>
        </w:rPr>
      </w:pPr>
    </w:p>
    <w:p w14:paraId="787B10A4" w14:textId="2EE2E818" w:rsidR="0025562D" w:rsidRDefault="0025562D" w:rsidP="0025562D">
      <w:pPr>
        <w:ind w:left="-567"/>
        <w:rPr>
          <w:b/>
          <w:i/>
          <w:color w:val="FF0000"/>
        </w:rPr>
      </w:pPr>
      <w:r>
        <w:rPr>
          <w:b/>
          <w:i/>
          <w:color w:val="FF0000"/>
        </w:rPr>
        <w:t>**Aşağıdaki kısım Akademik Danışman tarafından doldurulacaktır.</w:t>
      </w:r>
    </w:p>
    <w:p w14:paraId="243A4DD4" w14:textId="77777777" w:rsidR="0025562D" w:rsidRDefault="0025562D" w:rsidP="0025562D">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25562D" w14:paraId="3FAD1E03"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102C57"/>
          </w:tcPr>
          <w:p w14:paraId="6BC8875E" w14:textId="77777777" w:rsidR="0025562D" w:rsidRDefault="0025562D">
            <w:pPr>
              <w:spacing w:line="276" w:lineRule="auto"/>
              <w:jc w:val="center"/>
              <w:rPr>
                <w:b/>
                <w:sz w:val="20"/>
                <w:szCs w:val="20"/>
                <w:lang w:eastAsia="en-US"/>
              </w:rPr>
            </w:pPr>
          </w:p>
        </w:tc>
        <w:tc>
          <w:tcPr>
            <w:tcW w:w="8505"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06FE1AB0" w14:textId="77777777" w:rsidR="0025562D" w:rsidRDefault="0025562D">
            <w:pPr>
              <w:spacing w:line="276" w:lineRule="auto"/>
              <w:jc w:val="both"/>
              <w:rPr>
                <w:b/>
                <w:sz w:val="20"/>
                <w:szCs w:val="20"/>
                <w:lang w:eastAsia="en-US"/>
              </w:rPr>
            </w:pPr>
            <w:r>
              <w:rPr>
                <w:b/>
                <w:sz w:val="20"/>
                <w:szCs w:val="20"/>
                <w:lang w:eastAsia="en-US"/>
              </w:rPr>
              <w:t>Stajyer Öğrencinin;</w:t>
            </w:r>
          </w:p>
        </w:tc>
        <w:tc>
          <w:tcPr>
            <w:tcW w:w="1276"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5D527707" w14:textId="77777777" w:rsidR="0025562D" w:rsidRDefault="0025562D">
            <w:pPr>
              <w:spacing w:line="276" w:lineRule="auto"/>
              <w:jc w:val="both"/>
              <w:rPr>
                <w:b/>
                <w:sz w:val="20"/>
                <w:szCs w:val="20"/>
                <w:lang w:eastAsia="en-US"/>
              </w:rPr>
            </w:pPr>
            <w:r>
              <w:rPr>
                <w:b/>
                <w:sz w:val="20"/>
                <w:szCs w:val="20"/>
                <w:lang w:eastAsia="en-US"/>
              </w:rPr>
              <w:t>Puan</w:t>
            </w:r>
          </w:p>
        </w:tc>
      </w:tr>
      <w:tr w:rsidR="0025562D" w14:paraId="2815221A"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6F652417" w14:textId="77777777" w:rsidR="0025562D" w:rsidRDefault="0025562D">
            <w:pPr>
              <w:spacing w:line="276" w:lineRule="auto"/>
              <w:jc w:val="center"/>
              <w:rPr>
                <w:sz w:val="20"/>
                <w:szCs w:val="20"/>
                <w:lang w:eastAsia="en-US"/>
              </w:rPr>
            </w:pPr>
            <w:r>
              <w:rPr>
                <w:sz w:val="20"/>
                <w:szCs w:val="20"/>
                <w:lang w:eastAsia="en-US"/>
              </w:rPr>
              <w:t>1.</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16267FBE" w14:textId="68107E5F" w:rsidR="0025562D" w:rsidRDefault="0025562D">
            <w:pPr>
              <w:spacing w:line="276" w:lineRule="auto"/>
              <w:jc w:val="both"/>
              <w:rPr>
                <w:sz w:val="20"/>
                <w:szCs w:val="20"/>
                <w:lang w:eastAsia="en-US"/>
              </w:rPr>
            </w:pPr>
            <w:r>
              <w:rPr>
                <w:sz w:val="20"/>
                <w:szCs w:val="20"/>
                <w:lang w:eastAsia="en-US"/>
              </w:rPr>
              <w:t>Staj yeri yetkilisi değerlend</w:t>
            </w:r>
            <w:r w:rsidR="00350A57">
              <w:rPr>
                <w:sz w:val="20"/>
                <w:szCs w:val="20"/>
                <w:lang w:eastAsia="en-US"/>
              </w:rPr>
              <w:t>irmesinden alınan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5DFF5963" w14:textId="77777777" w:rsidR="0025562D" w:rsidRDefault="0025562D">
            <w:pPr>
              <w:spacing w:line="276" w:lineRule="auto"/>
              <w:jc w:val="center"/>
              <w:rPr>
                <w:sz w:val="20"/>
                <w:szCs w:val="20"/>
                <w:lang w:eastAsia="en-US"/>
              </w:rPr>
            </w:pPr>
          </w:p>
        </w:tc>
      </w:tr>
      <w:tr w:rsidR="0025562D" w14:paraId="3ED50E28"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4DCA11F1" w14:textId="77777777" w:rsidR="0025562D" w:rsidRDefault="0025562D">
            <w:pPr>
              <w:spacing w:line="276" w:lineRule="auto"/>
              <w:jc w:val="center"/>
              <w:rPr>
                <w:sz w:val="20"/>
                <w:szCs w:val="20"/>
                <w:lang w:eastAsia="en-US"/>
              </w:rPr>
            </w:pPr>
            <w:r>
              <w:rPr>
                <w:sz w:val="20"/>
                <w:szCs w:val="20"/>
                <w:lang w:eastAsia="en-US"/>
              </w:rPr>
              <w:t>2.</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5C1F23DD" w14:textId="77777777" w:rsidR="0025562D" w:rsidRDefault="0025562D">
            <w:pPr>
              <w:spacing w:line="276" w:lineRule="auto"/>
              <w:jc w:val="both"/>
              <w:rPr>
                <w:sz w:val="20"/>
                <w:szCs w:val="20"/>
                <w:lang w:eastAsia="en-US"/>
              </w:rPr>
            </w:pPr>
            <w:r>
              <w:rPr>
                <w:sz w:val="20"/>
                <w:szCs w:val="20"/>
                <w:lang w:eastAsia="en-US"/>
              </w:rPr>
              <w:t>Staj defteri ve/veya raporu yeterliliğinden alınan puan</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31AFC2E8" w14:textId="77777777" w:rsidR="0025562D" w:rsidRDefault="0025562D">
            <w:pPr>
              <w:spacing w:line="276" w:lineRule="auto"/>
              <w:ind w:right="-542"/>
              <w:jc w:val="center"/>
              <w:rPr>
                <w:sz w:val="20"/>
                <w:szCs w:val="20"/>
                <w:lang w:eastAsia="en-US"/>
              </w:rPr>
            </w:pPr>
          </w:p>
        </w:tc>
      </w:tr>
      <w:tr w:rsidR="0025562D" w14:paraId="32D194EE"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0E8CE023" w14:textId="77777777" w:rsidR="0025562D" w:rsidRDefault="0025562D">
            <w:pPr>
              <w:spacing w:line="276" w:lineRule="auto"/>
              <w:jc w:val="center"/>
              <w:rPr>
                <w:sz w:val="20"/>
                <w:szCs w:val="20"/>
                <w:lang w:eastAsia="en-US"/>
              </w:rPr>
            </w:pPr>
            <w:r>
              <w:rPr>
                <w:sz w:val="20"/>
                <w:szCs w:val="20"/>
                <w:lang w:eastAsia="en-US"/>
              </w:rPr>
              <w:t>3.</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4D7F5CC1" w14:textId="77777777" w:rsidR="0025562D" w:rsidRDefault="0025562D">
            <w:pPr>
              <w:spacing w:line="276" w:lineRule="auto"/>
              <w:jc w:val="both"/>
              <w:rPr>
                <w:sz w:val="20"/>
                <w:szCs w:val="20"/>
                <w:lang w:eastAsia="en-US"/>
              </w:rPr>
            </w:pPr>
            <w:r>
              <w:rPr>
                <w:sz w:val="20"/>
                <w:szCs w:val="20"/>
                <w:lang w:eastAsia="en-US"/>
              </w:rPr>
              <w:t>Program Çıktıları değerlendirme sonuç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2A16413D" w14:textId="77777777" w:rsidR="0025562D" w:rsidRDefault="0025562D">
            <w:pPr>
              <w:spacing w:line="276" w:lineRule="auto"/>
              <w:jc w:val="center"/>
              <w:rPr>
                <w:sz w:val="20"/>
                <w:szCs w:val="20"/>
                <w:lang w:eastAsia="en-US"/>
              </w:rPr>
            </w:pPr>
          </w:p>
        </w:tc>
      </w:tr>
      <w:tr w:rsidR="0025562D" w14:paraId="39ECB4CF"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2D4B4B26" w14:textId="77777777" w:rsidR="0025562D" w:rsidRDefault="0025562D">
            <w:pPr>
              <w:spacing w:line="276" w:lineRule="auto"/>
              <w:jc w:val="center"/>
              <w:rPr>
                <w:sz w:val="20"/>
                <w:szCs w:val="20"/>
                <w:lang w:eastAsia="en-US"/>
              </w:rPr>
            </w:pPr>
            <w:r>
              <w:rPr>
                <w:sz w:val="20"/>
                <w:szCs w:val="20"/>
                <w:lang w:eastAsia="en-US"/>
              </w:rPr>
              <w:t>4.</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3C8EBEBB" w14:textId="5BCD03D6" w:rsidR="0025562D" w:rsidRDefault="0025562D">
            <w:pPr>
              <w:spacing w:line="276" w:lineRule="auto"/>
              <w:jc w:val="both"/>
              <w:rPr>
                <w:sz w:val="20"/>
                <w:szCs w:val="20"/>
                <w:lang w:eastAsia="en-US"/>
              </w:rPr>
            </w:pPr>
            <w:r>
              <w:rPr>
                <w:sz w:val="20"/>
                <w:szCs w:val="20"/>
                <w:lang w:eastAsia="en-US"/>
              </w:rPr>
              <w:t>TÜM DEĞERLENDİRMELERİN ORTALAMA PUANI</w:t>
            </w:r>
            <w:r w:rsidR="00350A57">
              <w:rPr>
                <w:sz w:val="20"/>
                <w:szCs w:val="20"/>
                <w:lang w:eastAsia="en-US"/>
              </w:rPr>
              <w:t>*</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4B37E22D" w14:textId="77777777" w:rsidR="0025562D" w:rsidRDefault="0025562D">
            <w:pPr>
              <w:spacing w:line="276" w:lineRule="auto"/>
              <w:jc w:val="center"/>
              <w:rPr>
                <w:sz w:val="20"/>
                <w:szCs w:val="20"/>
                <w:lang w:eastAsia="en-US"/>
              </w:rPr>
            </w:pPr>
          </w:p>
        </w:tc>
      </w:tr>
    </w:tbl>
    <w:p w14:paraId="05AA5EBD" w14:textId="4CC7A060" w:rsidR="0025562D" w:rsidRDefault="0025562D" w:rsidP="0025562D">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25562D" w14:paraId="02F35152" w14:textId="77777777" w:rsidTr="0025562D">
        <w:trPr>
          <w:jc w:val="center"/>
        </w:trPr>
        <w:tc>
          <w:tcPr>
            <w:tcW w:w="10632" w:type="dxa"/>
            <w:gridSpan w:val="2"/>
            <w:tcBorders>
              <w:top w:val="single" w:sz="6" w:space="0" w:color="B0C4DE"/>
              <w:left w:val="single" w:sz="6" w:space="0" w:color="B0C4DE"/>
              <w:bottom w:val="single" w:sz="6" w:space="0" w:color="B0C4DE"/>
              <w:right w:val="single" w:sz="6" w:space="0" w:color="B0C4DE"/>
            </w:tcBorders>
            <w:shd w:val="clear" w:color="auto" w:fill="102C57"/>
          </w:tcPr>
          <w:p w14:paraId="74012DA2" w14:textId="77777777" w:rsidR="0025562D" w:rsidRDefault="0025562D">
            <w:pPr>
              <w:spacing w:line="360" w:lineRule="auto"/>
              <w:jc w:val="center"/>
              <w:rPr>
                <w:b/>
                <w:lang w:eastAsia="en-US"/>
              </w:rPr>
            </w:pPr>
          </w:p>
          <w:p w14:paraId="6C4089CC" w14:textId="77777777" w:rsidR="0025562D" w:rsidRDefault="0025562D">
            <w:pPr>
              <w:spacing w:line="360" w:lineRule="auto"/>
              <w:jc w:val="center"/>
              <w:rPr>
                <w:b/>
                <w:sz w:val="20"/>
                <w:szCs w:val="20"/>
                <w:lang w:eastAsia="en-US"/>
              </w:rPr>
            </w:pPr>
            <w:r>
              <w:rPr>
                <w:b/>
                <w:lang w:eastAsia="en-US"/>
              </w:rPr>
              <w:t>STAJ DEĞERLENDİRME KARARI</w:t>
            </w:r>
          </w:p>
        </w:tc>
      </w:tr>
      <w:tr w:rsidR="0025562D" w14:paraId="1A3F755B" w14:textId="77777777" w:rsidTr="0025562D">
        <w:trPr>
          <w:jc w:val="center"/>
        </w:trPr>
        <w:tc>
          <w:tcPr>
            <w:tcW w:w="5237" w:type="dxa"/>
            <w:tcBorders>
              <w:top w:val="single" w:sz="6" w:space="0" w:color="B0C4DE"/>
              <w:left w:val="single" w:sz="6" w:space="0" w:color="B0C4DE"/>
              <w:bottom w:val="single" w:sz="6" w:space="0" w:color="B0C4DE"/>
              <w:right w:val="single" w:sz="6" w:space="0" w:color="B0C4DE"/>
            </w:tcBorders>
            <w:shd w:val="clear" w:color="auto" w:fill="F9FBFC"/>
          </w:tcPr>
          <w:p w14:paraId="4B837428" w14:textId="77777777" w:rsidR="0025562D" w:rsidRDefault="0025562D">
            <w:pPr>
              <w:spacing w:line="360" w:lineRule="auto"/>
              <w:jc w:val="center"/>
              <w:rPr>
                <w:sz w:val="18"/>
                <w:lang w:eastAsia="en-US"/>
              </w:rPr>
            </w:pPr>
          </w:p>
          <w:p w14:paraId="0D0BF34F" w14:textId="77777777" w:rsidR="0025562D" w:rsidRDefault="0025562D">
            <w:pPr>
              <w:spacing w:line="360" w:lineRule="auto"/>
              <w:jc w:val="center"/>
              <w:rPr>
                <w:b/>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w:t>
            </w:r>
          </w:p>
        </w:tc>
        <w:tc>
          <w:tcPr>
            <w:tcW w:w="539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1E81E0D6" w14:textId="77777777" w:rsidR="0025562D" w:rsidRDefault="0025562D">
            <w:pPr>
              <w:spacing w:line="360" w:lineRule="auto"/>
              <w:jc w:val="center"/>
              <w:rPr>
                <w:sz w:val="18"/>
                <w:lang w:eastAsia="en-US"/>
              </w:rPr>
            </w:pPr>
          </w:p>
          <w:p w14:paraId="779B41FD" w14:textId="77777777" w:rsidR="0025562D" w:rsidRDefault="0025562D">
            <w:pPr>
              <w:spacing w:line="360" w:lineRule="auto"/>
              <w:jc w:val="center"/>
              <w:rPr>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 Değil</w:t>
            </w:r>
          </w:p>
        </w:tc>
      </w:tr>
    </w:tbl>
    <w:p w14:paraId="02C71AE5" w14:textId="3D039067" w:rsidR="0025562D" w:rsidRDefault="0025562D" w:rsidP="0025562D">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25562D" w14:paraId="315217A4" w14:textId="77777777" w:rsidTr="006B35D3">
        <w:tc>
          <w:tcPr>
            <w:tcW w:w="5383" w:type="dxa"/>
          </w:tcPr>
          <w:p w14:paraId="2B5F8654" w14:textId="77777777" w:rsidR="0025562D" w:rsidRDefault="0025562D">
            <w:pPr>
              <w:spacing w:line="720" w:lineRule="auto"/>
              <w:rPr>
                <w:b/>
                <w:sz w:val="20"/>
                <w:szCs w:val="20"/>
                <w:lang w:eastAsia="en-US"/>
              </w:rPr>
            </w:pPr>
            <w:r>
              <w:rPr>
                <w:b/>
                <w:sz w:val="20"/>
                <w:szCs w:val="20"/>
                <w:lang w:eastAsia="en-US"/>
              </w:rPr>
              <w:t>İşletmede Mesleki Eğitim ve Staj Koordinatörlüğü</w:t>
            </w:r>
          </w:p>
          <w:p w14:paraId="0AB114C5" w14:textId="77777777" w:rsidR="0025562D" w:rsidRDefault="0025562D">
            <w:pPr>
              <w:spacing w:line="720" w:lineRule="auto"/>
              <w:rPr>
                <w:b/>
                <w:sz w:val="20"/>
                <w:szCs w:val="20"/>
                <w:lang w:eastAsia="en-US"/>
              </w:rPr>
            </w:pPr>
            <w:r>
              <w:rPr>
                <w:b/>
                <w:sz w:val="20"/>
                <w:szCs w:val="20"/>
                <w:lang w:eastAsia="en-US"/>
              </w:rPr>
              <w:t>Tarih : ………./…../……….</w:t>
            </w:r>
          </w:p>
          <w:p w14:paraId="46768249" w14:textId="77777777" w:rsidR="0025562D" w:rsidRDefault="0025562D">
            <w:pPr>
              <w:spacing w:line="720" w:lineRule="auto"/>
              <w:rPr>
                <w:b/>
                <w:sz w:val="20"/>
                <w:szCs w:val="20"/>
                <w:lang w:eastAsia="en-US"/>
              </w:rPr>
            </w:pPr>
            <w:r>
              <w:rPr>
                <w:b/>
                <w:sz w:val="20"/>
                <w:szCs w:val="20"/>
                <w:lang w:eastAsia="en-US"/>
              </w:rPr>
              <w:t>İmza  :</w:t>
            </w:r>
          </w:p>
          <w:p w14:paraId="4B71179D" w14:textId="77777777" w:rsidR="0025562D" w:rsidRDefault="0025562D">
            <w:pPr>
              <w:spacing w:line="720" w:lineRule="auto"/>
              <w:rPr>
                <w:b/>
                <w:sz w:val="20"/>
                <w:szCs w:val="20"/>
                <w:lang w:eastAsia="en-US"/>
              </w:rPr>
            </w:pPr>
          </w:p>
        </w:tc>
        <w:tc>
          <w:tcPr>
            <w:tcW w:w="5103" w:type="dxa"/>
            <w:hideMark/>
          </w:tcPr>
          <w:p w14:paraId="4CA3CDDB" w14:textId="77777777" w:rsidR="0025562D" w:rsidRDefault="0025562D">
            <w:pPr>
              <w:spacing w:line="720" w:lineRule="auto"/>
              <w:rPr>
                <w:b/>
                <w:sz w:val="20"/>
                <w:szCs w:val="20"/>
                <w:lang w:eastAsia="en-US"/>
              </w:rPr>
            </w:pPr>
            <w:r>
              <w:rPr>
                <w:b/>
                <w:sz w:val="20"/>
                <w:szCs w:val="20"/>
                <w:lang w:eastAsia="en-US"/>
              </w:rPr>
              <w:t>Akademik Danışman</w:t>
            </w:r>
          </w:p>
          <w:p w14:paraId="431D3302" w14:textId="77777777" w:rsidR="0025562D" w:rsidRDefault="0025562D">
            <w:pPr>
              <w:spacing w:line="720" w:lineRule="auto"/>
              <w:rPr>
                <w:b/>
                <w:sz w:val="20"/>
                <w:szCs w:val="20"/>
                <w:lang w:eastAsia="en-US"/>
              </w:rPr>
            </w:pPr>
            <w:r>
              <w:rPr>
                <w:b/>
                <w:sz w:val="20"/>
                <w:szCs w:val="20"/>
                <w:lang w:eastAsia="en-US"/>
              </w:rPr>
              <w:t>Tarih : ………./…../……….</w:t>
            </w:r>
          </w:p>
          <w:p w14:paraId="523AB582" w14:textId="77777777" w:rsidR="0025562D" w:rsidRDefault="0025562D">
            <w:pPr>
              <w:spacing w:line="720" w:lineRule="auto"/>
              <w:rPr>
                <w:b/>
                <w:sz w:val="20"/>
                <w:szCs w:val="20"/>
                <w:lang w:eastAsia="en-US"/>
              </w:rPr>
            </w:pPr>
            <w:r>
              <w:rPr>
                <w:b/>
                <w:sz w:val="20"/>
                <w:szCs w:val="20"/>
                <w:lang w:eastAsia="en-US"/>
              </w:rPr>
              <w:t>İmza :</w:t>
            </w:r>
          </w:p>
        </w:tc>
      </w:tr>
    </w:tbl>
    <w:p w14:paraId="3561B922" w14:textId="055D1AB0" w:rsidR="0025562D" w:rsidRDefault="0025562D" w:rsidP="0025562D">
      <w:pPr>
        <w:spacing w:line="360" w:lineRule="auto"/>
        <w:ind w:left="-426"/>
      </w:pPr>
    </w:p>
    <w:p w14:paraId="5FD58350" w14:textId="79CD33C2" w:rsidR="00350A57" w:rsidRPr="00350A57" w:rsidRDefault="00350A57" w:rsidP="00350A57">
      <w:pPr>
        <w:spacing w:line="360" w:lineRule="auto"/>
        <w:ind w:left="-426"/>
        <w:jc w:val="both"/>
        <w:rPr>
          <w:i/>
          <w:sz w:val="20"/>
          <w:szCs w:val="20"/>
        </w:rPr>
      </w:pPr>
      <w:r w:rsidRPr="00350A57">
        <w:rPr>
          <w:i/>
          <w:sz w:val="20"/>
          <w:szCs w:val="20"/>
        </w:rPr>
        <w:t>*Öğrencinin başarılı sayılabilmesi için tüm değerlendirmelerin ortalama puanı 100 üzerinden en az 60 olmalıdır. Staj süresi 30 iş gününden az olmamalıdır.</w:t>
      </w:r>
    </w:p>
    <w:p w14:paraId="4214EAEA" w14:textId="77777777" w:rsidR="00CD0EF1" w:rsidRPr="003D29A1" w:rsidRDefault="00CD0EF1" w:rsidP="0025562D">
      <w:pPr>
        <w:ind w:left="-567"/>
      </w:pPr>
    </w:p>
    <w:sectPr w:rsidR="00CD0EF1" w:rsidRPr="003D29A1" w:rsidSect="005166C5">
      <w:headerReference w:type="even" r:id="rId8"/>
      <w:headerReference w:type="default" r:id="rId9"/>
      <w:footerReference w:type="even" r:id="rId10"/>
      <w:footerReference w:type="default" r:id="rId11"/>
      <w:headerReference w:type="first" r:id="rId12"/>
      <w:footerReference w:type="first" r:id="rId13"/>
      <w:pgSz w:w="11906" w:h="16838"/>
      <w:pgMar w:top="1135"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3338D" w14:textId="77777777" w:rsidR="00E01AA2" w:rsidRDefault="00E01AA2" w:rsidP="001B7AF2">
      <w:r>
        <w:separator/>
      </w:r>
    </w:p>
  </w:endnote>
  <w:endnote w:type="continuationSeparator" w:id="0">
    <w:p w14:paraId="1E788516" w14:textId="77777777" w:rsidR="00E01AA2" w:rsidRDefault="00E01AA2"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A98DF" w14:textId="77777777" w:rsidR="008901CD" w:rsidRDefault="008901C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F84A6" w14:textId="77777777" w:rsidR="008901CD" w:rsidRDefault="008901C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464C9" w14:textId="77777777" w:rsidR="00E01AA2" w:rsidRDefault="00E01AA2" w:rsidP="001B7AF2">
      <w:r>
        <w:separator/>
      </w:r>
    </w:p>
  </w:footnote>
  <w:footnote w:type="continuationSeparator" w:id="0">
    <w:p w14:paraId="66836F13" w14:textId="77777777" w:rsidR="00E01AA2" w:rsidRDefault="00E01AA2"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47D3E" w14:textId="77777777" w:rsidR="008901CD" w:rsidRDefault="008901C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8901CD" w:rsidRPr="002623C8" w14:paraId="7FE676B5" w14:textId="77777777" w:rsidTr="002B11CE">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16DB5B1A" w14:textId="77777777" w:rsidR="008901CD" w:rsidRPr="002623C8" w:rsidRDefault="008901CD" w:rsidP="008901CD">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19C915E0" wp14:editId="5258ECBE">
                <wp:extent cx="1762125" cy="95123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7842BAF3" w14:textId="3473BB26" w:rsidR="008901CD" w:rsidRPr="00693F40" w:rsidRDefault="008901CD" w:rsidP="008901CD">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 xml:space="preserve">TIBBİ GÖRÜNTÜLEME TEKNİKLERİ </w:t>
          </w:r>
          <w:r w:rsidRPr="00693F40">
            <w:rPr>
              <w:rFonts w:eastAsiaTheme="minorHAnsi"/>
              <w:b/>
              <w:sz w:val="22"/>
              <w:szCs w:val="22"/>
              <w:lang w:eastAsia="en-US"/>
            </w:rPr>
            <w:t>PROGRAMI STAJYER</w:t>
          </w:r>
          <w:r>
            <w:rPr>
              <w:rFonts w:eastAsiaTheme="minorHAnsi"/>
              <w:b/>
              <w:sz w:val="22"/>
              <w:szCs w:val="22"/>
              <w:lang w:eastAsia="en-US"/>
            </w:rPr>
            <w:t xml:space="preserve"> ÖĞRENCİ DEĞERLENDİRME FORMU - A</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330AF98F" w14:textId="77777777" w:rsidR="008901CD" w:rsidRPr="002623C8" w:rsidRDefault="008901CD" w:rsidP="008901C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4714B166" w14:textId="28FA6013" w:rsidR="008901CD" w:rsidRPr="002623C8" w:rsidRDefault="008901CD" w:rsidP="008901CD">
          <w:pPr>
            <w:spacing w:line="276" w:lineRule="auto"/>
            <w:rPr>
              <w:rFonts w:eastAsiaTheme="minorHAnsi"/>
              <w:color w:val="000000"/>
              <w:sz w:val="18"/>
              <w:szCs w:val="22"/>
              <w:lang w:eastAsia="en-US"/>
            </w:rPr>
          </w:pPr>
          <w:r>
            <w:rPr>
              <w:rFonts w:eastAsiaTheme="minorHAnsi"/>
              <w:color w:val="000000"/>
              <w:sz w:val="18"/>
              <w:szCs w:val="22"/>
              <w:lang w:eastAsia="en-US"/>
            </w:rPr>
            <w:t>STJ.FR.028</w:t>
          </w:r>
          <w:bookmarkStart w:id="0" w:name="_GoBack"/>
          <w:bookmarkEnd w:id="0"/>
          <w:r>
            <w:rPr>
              <w:rFonts w:eastAsiaTheme="minorHAnsi"/>
              <w:color w:val="000000"/>
              <w:sz w:val="18"/>
              <w:szCs w:val="22"/>
              <w:lang w:eastAsia="en-US"/>
            </w:rPr>
            <w:t>-A</w:t>
          </w:r>
        </w:p>
      </w:tc>
    </w:tr>
    <w:tr w:rsidR="008901CD" w:rsidRPr="002623C8" w14:paraId="7229D0C5" w14:textId="77777777" w:rsidTr="002B11CE">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47650A18" w14:textId="77777777" w:rsidR="008901CD" w:rsidRPr="002623C8" w:rsidRDefault="008901CD" w:rsidP="008901CD">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0A411CCE" w14:textId="77777777" w:rsidR="008901CD" w:rsidRPr="002623C8" w:rsidRDefault="008901CD" w:rsidP="008901CD">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7EFAB564" w14:textId="77777777" w:rsidR="008901CD" w:rsidRPr="002623C8" w:rsidRDefault="008901CD" w:rsidP="008901C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730DC41F" w14:textId="77777777" w:rsidR="008901CD" w:rsidRPr="002623C8" w:rsidRDefault="008901CD" w:rsidP="008901CD">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8901CD" w:rsidRPr="002623C8" w14:paraId="0B4C4258" w14:textId="77777777" w:rsidTr="002B11CE">
      <w:trPr>
        <w:trHeight w:val="264"/>
      </w:trPr>
      <w:tc>
        <w:tcPr>
          <w:tcW w:w="2980" w:type="dxa"/>
          <w:vMerge/>
          <w:tcBorders>
            <w:left w:val="single" w:sz="12" w:space="0" w:color="auto"/>
            <w:right w:val="single" w:sz="12" w:space="0" w:color="auto"/>
          </w:tcBorders>
          <w:shd w:val="clear" w:color="auto" w:fill="auto"/>
          <w:noWrap/>
          <w:vAlign w:val="bottom"/>
          <w:hideMark/>
        </w:tcPr>
        <w:p w14:paraId="493B0AFB" w14:textId="77777777" w:rsidR="008901CD" w:rsidRPr="002623C8" w:rsidRDefault="008901CD" w:rsidP="008901CD">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79210AEF" w14:textId="77777777" w:rsidR="008901CD" w:rsidRPr="002623C8" w:rsidRDefault="008901CD" w:rsidP="008901CD">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03AD652B" w14:textId="77777777" w:rsidR="008901CD" w:rsidRPr="002623C8" w:rsidRDefault="008901CD" w:rsidP="008901C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2E0EDD4B" w14:textId="77777777" w:rsidR="008901CD" w:rsidRPr="002623C8" w:rsidRDefault="008901CD" w:rsidP="008901CD">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8901CD" w:rsidRPr="002623C8" w14:paraId="07FF4F85" w14:textId="77777777" w:rsidTr="002B11CE">
      <w:trPr>
        <w:trHeight w:val="263"/>
      </w:trPr>
      <w:tc>
        <w:tcPr>
          <w:tcW w:w="2980" w:type="dxa"/>
          <w:vMerge/>
          <w:tcBorders>
            <w:left w:val="single" w:sz="12" w:space="0" w:color="auto"/>
            <w:right w:val="single" w:sz="12" w:space="0" w:color="auto"/>
          </w:tcBorders>
          <w:shd w:val="clear" w:color="auto" w:fill="auto"/>
          <w:noWrap/>
          <w:vAlign w:val="bottom"/>
          <w:hideMark/>
        </w:tcPr>
        <w:p w14:paraId="0799D103" w14:textId="77777777" w:rsidR="008901CD" w:rsidRPr="002623C8" w:rsidRDefault="008901CD" w:rsidP="008901CD">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32F4058E" w14:textId="77777777" w:rsidR="008901CD" w:rsidRPr="002623C8" w:rsidRDefault="008901CD" w:rsidP="008901CD">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5685EB88" w14:textId="77777777" w:rsidR="008901CD" w:rsidRPr="002623C8" w:rsidRDefault="008901CD" w:rsidP="008901C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AA99D2A" w14:textId="77777777" w:rsidR="008901CD" w:rsidRPr="002623C8" w:rsidRDefault="008901CD" w:rsidP="008901CD">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8901CD" w:rsidRPr="002623C8" w14:paraId="7A9AA56C" w14:textId="77777777" w:rsidTr="002B11CE">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689A4D13" w14:textId="77777777" w:rsidR="008901CD" w:rsidRPr="002623C8" w:rsidRDefault="008901CD" w:rsidP="008901CD">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028BAEBE" w14:textId="77777777" w:rsidR="008901CD" w:rsidRPr="002623C8" w:rsidRDefault="008901CD" w:rsidP="008901CD">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43BB6486" w14:textId="77777777" w:rsidR="008901CD" w:rsidRPr="002623C8" w:rsidRDefault="008901CD" w:rsidP="008901C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070C36B0" w14:textId="1535CD7D" w:rsidR="008901CD" w:rsidRPr="002623C8" w:rsidRDefault="008901CD" w:rsidP="008901CD">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66AB1" w14:textId="77777777" w:rsidR="008901CD" w:rsidRDefault="008901C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5164"/>
    <w:rsid w:val="00041BB4"/>
    <w:rsid w:val="00041EC3"/>
    <w:rsid w:val="000463FB"/>
    <w:rsid w:val="00052745"/>
    <w:rsid w:val="000563BC"/>
    <w:rsid w:val="00062E0F"/>
    <w:rsid w:val="0006437D"/>
    <w:rsid w:val="00064409"/>
    <w:rsid w:val="000A078F"/>
    <w:rsid w:val="000A2BCC"/>
    <w:rsid w:val="000C64A7"/>
    <w:rsid w:val="000D41A8"/>
    <w:rsid w:val="000D578B"/>
    <w:rsid w:val="000D76DF"/>
    <w:rsid w:val="000E6FB0"/>
    <w:rsid w:val="0011654F"/>
    <w:rsid w:val="001229B2"/>
    <w:rsid w:val="00140FA6"/>
    <w:rsid w:val="00141829"/>
    <w:rsid w:val="00141B24"/>
    <w:rsid w:val="0014596D"/>
    <w:rsid w:val="0016691A"/>
    <w:rsid w:val="00176929"/>
    <w:rsid w:val="00182541"/>
    <w:rsid w:val="0019316B"/>
    <w:rsid w:val="001A0530"/>
    <w:rsid w:val="001A0F2C"/>
    <w:rsid w:val="001B29BF"/>
    <w:rsid w:val="001B7AF2"/>
    <w:rsid w:val="001C1C93"/>
    <w:rsid w:val="001D58FB"/>
    <w:rsid w:val="001E16E6"/>
    <w:rsid w:val="001E4BF1"/>
    <w:rsid w:val="001F1F26"/>
    <w:rsid w:val="001F48A3"/>
    <w:rsid w:val="001F7A30"/>
    <w:rsid w:val="00214BC6"/>
    <w:rsid w:val="00222AC1"/>
    <w:rsid w:val="00223ABF"/>
    <w:rsid w:val="00231E31"/>
    <w:rsid w:val="0023465A"/>
    <w:rsid w:val="00246A46"/>
    <w:rsid w:val="0025562D"/>
    <w:rsid w:val="002658A1"/>
    <w:rsid w:val="002659B8"/>
    <w:rsid w:val="00271715"/>
    <w:rsid w:val="00271FA4"/>
    <w:rsid w:val="00280659"/>
    <w:rsid w:val="00282FEF"/>
    <w:rsid w:val="00283386"/>
    <w:rsid w:val="002878FD"/>
    <w:rsid w:val="00292441"/>
    <w:rsid w:val="002969E9"/>
    <w:rsid w:val="002B7C2D"/>
    <w:rsid w:val="002C5C80"/>
    <w:rsid w:val="002D07AC"/>
    <w:rsid w:val="002D12A6"/>
    <w:rsid w:val="002D65E3"/>
    <w:rsid w:val="002F1D6D"/>
    <w:rsid w:val="002F302E"/>
    <w:rsid w:val="002F7A0F"/>
    <w:rsid w:val="00306413"/>
    <w:rsid w:val="00333C3D"/>
    <w:rsid w:val="00333EA3"/>
    <w:rsid w:val="00336C72"/>
    <w:rsid w:val="00346E87"/>
    <w:rsid w:val="00350A57"/>
    <w:rsid w:val="00365D40"/>
    <w:rsid w:val="003760A1"/>
    <w:rsid w:val="00381770"/>
    <w:rsid w:val="00383452"/>
    <w:rsid w:val="00386DAB"/>
    <w:rsid w:val="003A5FDE"/>
    <w:rsid w:val="003B725D"/>
    <w:rsid w:val="003B7635"/>
    <w:rsid w:val="003C7DF5"/>
    <w:rsid w:val="003D1301"/>
    <w:rsid w:val="003D16EE"/>
    <w:rsid w:val="003D29A1"/>
    <w:rsid w:val="003D38AA"/>
    <w:rsid w:val="003D61F7"/>
    <w:rsid w:val="003D6D28"/>
    <w:rsid w:val="003E1C55"/>
    <w:rsid w:val="003F4EB7"/>
    <w:rsid w:val="004025E4"/>
    <w:rsid w:val="004142BC"/>
    <w:rsid w:val="00414BBE"/>
    <w:rsid w:val="00431705"/>
    <w:rsid w:val="004458C3"/>
    <w:rsid w:val="00460045"/>
    <w:rsid w:val="00464C33"/>
    <w:rsid w:val="00490CDF"/>
    <w:rsid w:val="004A3A37"/>
    <w:rsid w:val="004A70A1"/>
    <w:rsid w:val="004B5CB2"/>
    <w:rsid w:val="004F6C1E"/>
    <w:rsid w:val="004F744F"/>
    <w:rsid w:val="005003DB"/>
    <w:rsid w:val="00500BCC"/>
    <w:rsid w:val="00511239"/>
    <w:rsid w:val="005149D2"/>
    <w:rsid w:val="005166C5"/>
    <w:rsid w:val="00533E95"/>
    <w:rsid w:val="00537120"/>
    <w:rsid w:val="0054099A"/>
    <w:rsid w:val="00541F44"/>
    <w:rsid w:val="0054519E"/>
    <w:rsid w:val="00550DB4"/>
    <w:rsid w:val="00554A69"/>
    <w:rsid w:val="005568EE"/>
    <w:rsid w:val="0057207A"/>
    <w:rsid w:val="0058355F"/>
    <w:rsid w:val="00591405"/>
    <w:rsid w:val="00593D6B"/>
    <w:rsid w:val="00597379"/>
    <w:rsid w:val="005A0665"/>
    <w:rsid w:val="005A0C99"/>
    <w:rsid w:val="005A370C"/>
    <w:rsid w:val="005A3BF2"/>
    <w:rsid w:val="005A568E"/>
    <w:rsid w:val="005B0ED2"/>
    <w:rsid w:val="00603D81"/>
    <w:rsid w:val="00614544"/>
    <w:rsid w:val="00645534"/>
    <w:rsid w:val="00651A8A"/>
    <w:rsid w:val="006A760B"/>
    <w:rsid w:val="006B01B4"/>
    <w:rsid w:val="006B1F44"/>
    <w:rsid w:val="006B35D3"/>
    <w:rsid w:val="006C3B87"/>
    <w:rsid w:val="006C4280"/>
    <w:rsid w:val="006C4412"/>
    <w:rsid w:val="006D0F17"/>
    <w:rsid w:val="006D579B"/>
    <w:rsid w:val="006E0834"/>
    <w:rsid w:val="007010EE"/>
    <w:rsid w:val="00710594"/>
    <w:rsid w:val="00710F52"/>
    <w:rsid w:val="0071295D"/>
    <w:rsid w:val="00724F4D"/>
    <w:rsid w:val="00731A76"/>
    <w:rsid w:val="0073446F"/>
    <w:rsid w:val="00743B6C"/>
    <w:rsid w:val="00744A34"/>
    <w:rsid w:val="0076169D"/>
    <w:rsid w:val="00764D62"/>
    <w:rsid w:val="00767DC3"/>
    <w:rsid w:val="0077734C"/>
    <w:rsid w:val="00782A93"/>
    <w:rsid w:val="00785C45"/>
    <w:rsid w:val="00786C46"/>
    <w:rsid w:val="00786C84"/>
    <w:rsid w:val="00792BE9"/>
    <w:rsid w:val="007B0EFE"/>
    <w:rsid w:val="007B7AC0"/>
    <w:rsid w:val="007E00FF"/>
    <w:rsid w:val="007E59C7"/>
    <w:rsid w:val="007F0EB9"/>
    <w:rsid w:val="007F150B"/>
    <w:rsid w:val="007F2B2F"/>
    <w:rsid w:val="007F60A8"/>
    <w:rsid w:val="007F68F8"/>
    <w:rsid w:val="007F6B8C"/>
    <w:rsid w:val="00802401"/>
    <w:rsid w:val="00822A2A"/>
    <w:rsid w:val="008241D7"/>
    <w:rsid w:val="00824254"/>
    <w:rsid w:val="00826746"/>
    <w:rsid w:val="0082753F"/>
    <w:rsid w:val="00837327"/>
    <w:rsid w:val="00857F78"/>
    <w:rsid w:val="00863233"/>
    <w:rsid w:val="00872EEE"/>
    <w:rsid w:val="008901CD"/>
    <w:rsid w:val="00895D5C"/>
    <w:rsid w:val="008B341E"/>
    <w:rsid w:val="008B6143"/>
    <w:rsid w:val="008C7ED3"/>
    <w:rsid w:val="008D444B"/>
    <w:rsid w:val="008E0FA8"/>
    <w:rsid w:val="008E2412"/>
    <w:rsid w:val="008F0DCD"/>
    <w:rsid w:val="00900AA3"/>
    <w:rsid w:val="0090137A"/>
    <w:rsid w:val="00913CAA"/>
    <w:rsid w:val="00914FB5"/>
    <w:rsid w:val="00916511"/>
    <w:rsid w:val="009170B3"/>
    <w:rsid w:val="009208CB"/>
    <w:rsid w:val="009210B1"/>
    <w:rsid w:val="00921F29"/>
    <w:rsid w:val="00924C0C"/>
    <w:rsid w:val="00951177"/>
    <w:rsid w:val="00952A62"/>
    <w:rsid w:val="009625ED"/>
    <w:rsid w:val="00966269"/>
    <w:rsid w:val="009716AC"/>
    <w:rsid w:val="00973DD5"/>
    <w:rsid w:val="009745F7"/>
    <w:rsid w:val="00975238"/>
    <w:rsid w:val="00977581"/>
    <w:rsid w:val="00982A36"/>
    <w:rsid w:val="00982A79"/>
    <w:rsid w:val="009864FC"/>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67745"/>
    <w:rsid w:val="00A8149A"/>
    <w:rsid w:val="00A8228C"/>
    <w:rsid w:val="00A84F14"/>
    <w:rsid w:val="00A9227F"/>
    <w:rsid w:val="00AA3308"/>
    <w:rsid w:val="00AA764A"/>
    <w:rsid w:val="00AB04A4"/>
    <w:rsid w:val="00AB1925"/>
    <w:rsid w:val="00AB246B"/>
    <w:rsid w:val="00AB3AEF"/>
    <w:rsid w:val="00AB3C93"/>
    <w:rsid w:val="00AC4FFB"/>
    <w:rsid w:val="00AC5A37"/>
    <w:rsid w:val="00AD5E47"/>
    <w:rsid w:val="00AE1657"/>
    <w:rsid w:val="00AE6D0E"/>
    <w:rsid w:val="00AF2D83"/>
    <w:rsid w:val="00B02E87"/>
    <w:rsid w:val="00B11AF5"/>
    <w:rsid w:val="00B147D3"/>
    <w:rsid w:val="00B3643F"/>
    <w:rsid w:val="00B522C4"/>
    <w:rsid w:val="00B53CF7"/>
    <w:rsid w:val="00B67BBF"/>
    <w:rsid w:val="00B73973"/>
    <w:rsid w:val="00BA42FA"/>
    <w:rsid w:val="00BB01F5"/>
    <w:rsid w:val="00BB17E8"/>
    <w:rsid w:val="00BB4DF1"/>
    <w:rsid w:val="00BE6558"/>
    <w:rsid w:val="00C12856"/>
    <w:rsid w:val="00C13C89"/>
    <w:rsid w:val="00C23087"/>
    <w:rsid w:val="00C23C08"/>
    <w:rsid w:val="00C32CBC"/>
    <w:rsid w:val="00C3605B"/>
    <w:rsid w:val="00C42809"/>
    <w:rsid w:val="00C4342C"/>
    <w:rsid w:val="00C56972"/>
    <w:rsid w:val="00C644B4"/>
    <w:rsid w:val="00C868C4"/>
    <w:rsid w:val="00C94064"/>
    <w:rsid w:val="00C97C0F"/>
    <w:rsid w:val="00CA3806"/>
    <w:rsid w:val="00CB58DC"/>
    <w:rsid w:val="00CB65D4"/>
    <w:rsid w:val="00CC391C"/>
    <w:rsid w:val="00CC7689"/>
    <w:rsid w:val="00CD0EF1"/>
    <w:rsid w:val="00CD2140"/>
    <w:rsid w:val="00CD2D12"/>
    <w:rsid w:val="00CD6653"/>
    <w:rsid w:val="00CE2ED0"/>
    <w:rsid w:val="00CE4163"/>
    <w:rsid w:val="00D01210"/>
    <w:rsid w:val="00D41831"/>
    <w:rsid w:val="00D50488"/>
    <w:rsid w:val="00D5528E"/>
    <w:rsid w:val="00D67CC3"/>
    <w:rsid w:val="00D73B80"/>
    <w:rsid w:val="00D95B5A"/>
    <w:rsid w:val="00DA4919"/>
    <w:rsid w:val="00DA54CF"/>
    <w:rsid w:val="00DB28F3"/>
    <w:rsid w:val="00DB3737"/>
    <w:rsid w:val="00DB5C16"/>
    <w:rsid w:val="00DC2196"/>
    <w:rsid w:val="00DC6CFF"/>
    <w:rsid w:val="00DC78E5"/>
    <w:rsid w:val="00DC7F81"/>
    <w:rsid w:val="00DD6997"/>
    <w:rsid w:val="00DF05D7"/>
    <w:rsid w:val="00E01AA2"/>
    <w:rsid w:val="00E04156"/>
    <w:rsid w:val="00E135F8"/>
    <w:rsid w:val="00E1741C"/>
    <w:rsid w:val="00E203DD"/>
    <w:rsid w:val="00E22828"/>
    <w:rsid w:val="00E26DB6"/>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263076345">
      <w:bodyDiv w:val="1"/>
      <w:marLeft w:val="0"/>
      <w:marRight w:val="0"/>
      <w:marTop w:val="0"/>
      <w:marBottom w:val="0"/>
      <w:divBdr>
        <w:top w:val="none" w:sz="0" w:space="0" w:color="auto"/>
        <w:left w:val="none" w:sz="0" w:space="0" w:color="auto"/>
        <w:bottom w:val="none" w:sz="0" w:space="0" w:color="auto"/>
        <w:right w:val="none" w:sz="0" w:space="0" w:color="auto"/>
      </w:divBdr>
    </w:div>
    <w:div w:id="477233701">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86D37-D194-48C4-8081-83E0EE19E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845</Words>
  <Characters>4819</Characters>
  <Application>Microsoft Office Word</Application>
  <DocSecurity>0</DocSecurity>
  <Lines>40</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37</cp:revision>
  <cp:lastPrinted>2026-09-07T11:53:00Z</cp:lastPrinted>
  <dcterms:created xsi:type="dcterms:W3CDTF">2026-09-14T12:19:00Z</dcterms:created>
  <dcterms:modified xsi:type="dcterms:W3CDTF">2026-10-08T08:25:00Z</dcterms:modified>
</cp:coreProperties>
</file>