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D27D2" w14:textId="77777777" w:rsidR="00F46D50" w:rsidRPr="00AC267F" w:rsidRDefault="00F46D50" w:rsidP="00F46D50">
      <w:pPr>
        <w:spacing w:after="120" w:line="276" w:lineRule="auto"/>
        <w:ind w:left="-426"/>
        <w:rPr>
          <w:sz w:val="20"/>
        </w:rPr>
      </w:pPr>
      <w:r>
        <w:rPr>
          <w:sz w:val="20"/>
        </w:rPr>
        <w:t>Sayın Yetkili</w:t>
      </w:r>
      <w:r w:rsidRPr="00AC267F">
        <w:rPr>
          <w:sz w:val="20"/>
        </w:rPr>
        <w:t>,</w:t>
      </w:r>
    </w:p>
    <w:p w14:paraId="2DCD7F01" w14:textId="77777777" w:rsidR="00F46D50" w:rsidRPr="00F9489D" w:rsidRDefault="00F46D50" w:rsidP="00F46D50">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3F8E096D" w14:textId="45994A50" w:rsidR="00F46D50" w:rsidRDefault="00F46D50" w:rsidP="00F46D50">
      <w:pPr>
        <w:spacing w:line="276" w:lineRule="auto"/>
        <w:ind w:left="-426" w:right="-569"/>
        <w:jc w:val="both"/>
      </w:pPr>
      <w:r w:rsidRPr="00C67CF7">
        <w:rPr>
          <w:b/>
          <w:sz w:val="20"/>
          <w:szCs w:val="20"/>
        </w:rPr>
        <w:t>*</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082C0857" w:rsidR="00292441" w:rsidRPr="00292441" w:rsidRDefault="00292441" w:rsidP="00F9489D">
            <w:pPr>
              <w:spacing w:line="360" w:lineRule="auto"/>
              <w:jc w:val="both"/>
              <w:rPr>
                <w:sz w:val="20"/>
                <w:szCs w:val="20"/>
              </w:rPr>
            </w:pPr>
            <w:r w:rsidRPr="00292441">
              <w:rPr>
                <w:sz w:val="20"/>
                <w:szCs w:val="20"/>
              </w:rPr>
              <w:t xml:space="preserve">Adı Soyadı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xml:space="preserve">.. - </w:t>
            </w:r>
            <w:proofErr w:type="gramStart"/>
            <w:r w:rsidRPr="009C7058">
              <w:rPr>
                <w:sz w:val="20"/>
                <w:szCs w:val="20"/>
              </w:rPr>
              <w:t>…</w:t>
            </w:r>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2064DD8C" w14:textId="77777777" w:rsidR="00F46D50" w:rsidRDefault="00F46D50" w:rsidP="00F46D50">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7D54D370" w14:textId="77777777"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8A0ED6">
        <w:tc>
          <w:tcPr>
            <w:tcW w:w="10349" w:type="dxa"/>
            <w:shd w:val="clear" w:color="auto" w:fill="C6D9F1" w:themeFill="text2" w:themeFillTint="33"/>
          </w:tcPr>
          <w:p w14:paraId="6A2AE1D3" w14:textId="6F0B9DA2" w:rsidR="00B147D3" w:rsidRPr="00DC2133" w:rsidRDefault="00B147D3" w:rsidP="00F9489D">
            <w:pPr>
              <w:tabs>
                <w:tab w:val="left" w:pos="6493"/>
              </w:tabs>
              <w:spacing w:line="360" w:lineRule="auto"/>
              <w:jc w:val="center"/>
              <w:rPr>
                <w:sz w:val="18"/>
                <w:szCs w:val="18"/>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C60675">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C60675">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C60675">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87D1818" w14:textId="77777777" w:rsidR="00F46D50" w:rsidRPr="00333EA3" w:rsidRDefault="00F46D50" w:rsidP="00F46D50">
      <w:pPr>
        <w:spacing w:before="240" w:after="240"/>
        <w:ind w:left="-284"/>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DC2133" w14:paraId="291D034C" w14:textId="77777777" w:rsidTr="008A0ED6">
        <w:tc>
          <w:tcPr>
            <w:tcW w:w="10349" w:type="dxa"/>
            <w:shd w:val="clear" w:color="auto" w:fill="C6D9F1" w:themeFill="text2" w:themeFillTint="33"/>
          </w:tcPr>
          <w:p w14:paraId="4701BF84" w14:textId="77777777" w:rsidR="00333EA3" w:rsidRPr="00DC2133" w:rsidRDefault="00333EA3" w:rsidP="00172E94">
            <w:pPr>
              <w:tabs>
                <w:tab w:val="left" w:pos="6493"/>
              </w:tabs>
              <w:spacing w:line="360" w:lineRule="auto"/>
              <w:jc w:val="center"/>
              <w:rPr>
                <w:sz w:val="18"/>
                <w:szCs w:val="18"/>
              </w:rPr>
            </w:pPr>
            <w:r w:rsidRPr="00DC2133">
              <w:rPr>
                <w:b/>
                <w:sz w:val="18"/>
                <w:szCs w:val="18"/>
              </w:rPr>
              <w:t>0-20:</w:t>
            </w:r>
            <w:r w:rsidRPr="00DC2133">
              <w:rPr>
                <w:sz w:val="18"/>
                <w:szCs w:val="18"/>
              </w:rPr>
              <w:t xml:space="preserve"> </w:t>
            </w:r>
            <w:proofErr w:type="gramStart"/>
            <w:r w:rsidRPr="00DC2133">
              <w:rPr>
                <w:sz w:val="18"/>
                <w:szCs w:val="18"/>
              </w:rPr>
              <w:t xml:space="preserve">Zayıf    </w:t>
            </w:r>
            <w:r w:rsidRPr="00DC2133">
              <w:rPr>
                <w:b/>
                <w:sz w:val="18"/>
                <w:szCs w:val="18"/>
              </w:rPr>
              <w:t xml:space="preserve"> 21</w:t>
            </w:r>
            <w:proofErr w:type="gramEnd"/>
            <w:r w:rsidRPr="00DC2133">
              <w:rPr>
                <w:b/>
                <w:sz w:val="18"/>
                <w:szCs w:val="18"/>
              </w:rPr>
              <w:t>-40:</w:t>
            </w:r>
            <w:r w:rsidRPr="00DC2133">
              <w:rPr>
                <w:sz w:val="18"/>
                <w:szCs w:val="18"/>
              </w:rPr>
              <w:t xml:space="preserve"> Orta     </w:t>
            </w:r>
            <w:r w:rsidRPr="00DC2133">
              <w:rPr>
                <w:b/>
                <w:sz w:val="18"/>
                <w:szCs w:val="18"/>
              </w:rPr>
              <w:t>41-60:</w:t>
            </w:r>
            <w:r w:rsidRPr="00DC2133">
              <w:rPr>
                <w:sz w:val="18"/>
                <w:szCs w:val="18"/>
              </w:rPr>
              <w:t xml:space="preserve"> İyi     </w:t>
            </w:r>
            <w:r w:rsidRPr="00DC2133">
              <w:rPr>
                <w:b/>
                <w:sz w:val="18"/>
                <w:szCs w:val="18"/>
              </w:rPr>
              <w:t>61-80:</w:t>
            </w:r>
            <w:r w:rsidRPr="00DC2133">
              <w:rPr>
                <w:sz w:val="18"/>
                <w:szCs w:val="18"/>
              </w:rPr>
              <w:t xml:space="preserve"> Çok İyi     </w:t>
            </w:r>
            <w:r w:rsidRPr="00DC2133">
              <w:rPr>
                <w:b/>
                <w:sz w:val="18"/>
                <w:szCs w:val="18"/>
              </w:rPr>
              <w:t>81-100:</w:t>
            </w:r>
            <w:r w:rsidRPr="00DC2133">
              <w:rPr>
                <w:sz w:val="18"/>
                <w:szCs w:val="18"/>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7088"/>
        <w:gridCol w:w="992"/>
        <w:gridCol w:w="1843"/>
      </w:tblGrid>
      <w:tr w:rsidR="00333EA3" w:rsidRPr="00333EA3" w14:paraId="25461AEF" w14:textId="148E144D" w:rsidTr="00022BD3">
        <w:trPr>
          <w:jc w:val="center"/>
        </w:trPr>
        <w:tc>
          <w:tcPr>
            <w:tcW w:w="559" w:type="dxa"/>
            <w:shd w:val="clear" w:color="auto" w:fill="102C57"/>
          </w:tcPr>
          <w:p w14:paraId="5AF139DE" w14:textId="77777777" w:rsidR="00333EA3" w:rsidRPr="00333EA3" w:rsidRDefault="00333EA3" w:rsidP="00172E94">
            <w:pPr>
              <w:spacing w:line="360" w:lineRule="auto"/>
              <w:jc w:val="center"/>
              <w:rPr>
                <w:b/>
                <w:sz w:val="20"/>
                <w:szCs w:val="20"/>
              </w:rPr>
            </w:pPr>
          </w:p>
        </w:tc>
        <w:tc>
          <w:tcPr>
            <w:tcW w:w="7088" w:type="dxa"/>
            <w:shd w:val="clear" w:color="auto" w:fill="102C57"/>
            <w:tcMar>
              <w:top w:w="70" w:type="dxa"/>
              <w:left w:w="120" w:type="dxa"/>
              <w:bottom w:w="70" w:type="dxa"/>
              <w:right w:w="120" w:type="dxa"/>
            </w:tcMar>
            <w:vAlign w:val="center"/>
          </w:tcPr>
          <w:p w14:paraId="7345EF0F" w14:textId="5044DE2A" w:rsidR="00333EA3" w:rsidRPr="00333EA3" w:rsidRDefault="00333EA3" w:rsidP="00172E94">
            <w:pPr>
              <w:spacing w:line="360" w:lineRule="auto"/>
              <w:jc w:val="both"/>
              <w:rPr>
                <w:b/>
                <w:sz w:val="20"/>
                <w:szCs w:val="20"/>
              </w:rPr>
            </w:pPr>
            <w:r w:rsidRPr="00333EA3">
              <w:rPr>
                <w:b/>
                <w:sz w:val="20"/>
                <w:szCs w:val="20"/>
              </w:rPr>
              <w:t>Program Çıktıları;</w:t>
            </w:r>
          </w:p>
        </w:tc>
        <w:tc>
          <w:tcPr>
            <w:tcW w:w="992" w:type="dxa"/>
            <w:shd w:val="clear" w:color="auto" w:fill="102C57"/>
            <w:tcMar>
              <w:top w:w="70" w:type="dxa"/>
              <w:left w:w="120" w:type="dxa"/>
              <w:bottom w:w="70" w:type="dxa"/>
              <w:right w:w="120" w:type="dxa"/>
            </w:tcMar>
            <w:vAlign w:val="center"/>
          </w:tcPr>
          <w:p w14:paraId="5CF1047D" w14:textId="77777777" w:rsidR="00333EA3" w:rsidRPr="00333EA3" w:rsidRDefault="00333EA3" w:rsidP="00172E94">
            <w:pPr>
              <w:spacing w:line="360" w:lineRule="auto"/>
              <w:jc w:val="both"/>
              <w:rPr>
                <w:b/>
                <w:sz w:val="20"/>
                <w:szCs w:val="20"/>
              </w:rPr>
            </w:pPr>
            <w:r w:rsidRPr="00333EA3">
              <w:rPr>
                <w:b/>
                <w:sz w:val="20"/>
                <w:szCs w:val="20"/>
              </w:rPr>
              <w:t>Puan</w:t>
            </w:r>
          </w:p>
        </w:tc>
        <w:tc>
          <w:tcPr>
            <w:tcW w:w="1843" w:type="dxa"/>
            <w:shd w:val="clear" w:color="auto" w:fill="102C57"/>
          </w:tcPr>
          <w:p w14:paraId="29AD8FFC" w14:textId="11397A04" w:rsidR="00333EA3" w:rsidRPr="00333EA3" w:rsidRDefault="00333EA3" w:rsidP="00172E94">
            <w:pPr>
              <w:spacing w:line="360" w:lineRule="auto"/>
              <w:jc w:val="both"/>
              <w:rPr>
                <w:b/>
                <w:sz w:val="20"/>
                <w:szCs w:val="20"/>
              </w:rPr>
            </w:pPr>
            <w:r w:rsidRPr="00333EA3">
              <w:rPr>
                <w:b/>
                <w:sz w:val="20"/>
                <w:szCs w:val="20"/>
              </w:rPr>
              <w:t>Görüş ve Öneriler</w:t>
            </w:r>
          </w:p>
        </w:tc>
      </w:tr>
      <w:tr w:rsidR="00D83A36" w:rsidRPr="00333EA3" w14:paraId="20812708" w14:textId="0279915D" w:rsidTr="00022BD3">
        <w:trPr>
          <w:jc w:val="center"/>
        </w:trPr>
        <w:tc>
          <w:tcPr>
            <w:tcW w:w="559" w:type="dxa"/>
            <w:shd w:val="clear" w:color="auto" w:fill="F9FBFC"/>
          </w:tcPr>
          <w:p w14:paraId="0D840F68" w14:textId="77777777" w:rsidR="00D83A36" w:rsidRPr="00333EA3" w:rsidRDefault="00D83A36" w:rsidP="00D83A36">
            <w:pPr>
              <w:spacing w:line="360" w:lineRule="auto"/>
              <w:jc w:val="center"/>
              <w:rPr>
                <w:sz w:val="20"/>
                <w:szCs w:val="20"/>
              </w:rPr>
            </w:pPr>
            <w:r w:rsidRPr="00333EA3">
              <w:rPr>
                <w:sz w:val="20"/>
                <w:szCs w:val="20"/>
              </w:rPr>
              <w:t>1.</w:t>
            </w:r>
          </w:p>
        </w:tc>
        <w:tc>
          <w:tcPr>
            <w:tcW w:w="7088" w:type="dxa"/>
            <w:shd w:val="clear" w:color="auto" w:fill="F9FBFC"/>
            <w:tcMar>
              <w:top w:w="70" w:type="dxa"/>
              <w:left w:w="120" w:type="dxa"/>
              <w:bottom w:w="70" w:type="dxa"/>
              <w:right w:w="120" w:type="dxa"/>
            </w:tcMar>
            <w:vAlign w:val="center"/>
          </w:tcPr>
          <w:p w14:paraId="1E4FAE53" w14:textId="6CC9CA32" w:rsidR="00D83A36" w:rsidRPr="00795B9C" w:rsidRDefault="00D83A36" w:rsidP="008A0ED6">
            <w:pPr>
              <w:jc w:val="both"/>
              <w:rPr>
                <w:sz w:val="20"/>
                <w:szCs w:val="20"/>
              </w:rPr>
            </w:pPr>
            <w:r w:rsidRPr="00795B9C">
              <w:rPr>
                <w:color w:val="000000"/>
                <w:sz w:val="20"/>
                <w:szCs w:val="20"/>
              </w:rPr>
              <w:t>Tıbbi görüntüleme teknikleri alanı ile ilgili temel, güncel ve uygulamalı bilgilere sahip olur. Tıbbi ve radyolojik terminolojiyi, temel anatomi bilgisini, X-ışını oluşumunu, görüntüleme fiziğini, radyoloji ve nükleer tıp cihazlarının çalışma prensiplerini bilir.</w:t>
            </w:r>
          </w:p>
        </w:tc>
        <w:tc>
          <w:tcPr>
            <w:tcW w:w="992" w:type="dxa"/>
            <w:shd w:val="clear" w:color="auto" w:fill="F9FBFC"/>
            <w:tcMar>
              <w:top w:w="70" w:type="dxa"/>
              <w:left w:w="120" w:type="dxa"/>
              <w:bottom w:w="70" w:type="dxa"/>
              <w:right w:w="120" w:type="dxa"/>
            </w:tcMar>
            <w:vAlign w:val="center"/>
          </w:tcPr>
          <w:p w14:paraId="71DF59B3" w14:textId="77777777" w:rsidR="00D83A36" w:rsidRPr="00795B9C" w:rsidRDefault="00D83A36" w:rsidP="00D83A36">
            <w:pPr>
              <w:spacing w:line="360" w:lineRule="auto"/>
              <w:jc w:val="center"/>
              <w:rPr>
                <w:sz w:val="20"/>
                <w:szCs w:val="20"/>
              </w:rPr>
            </w:pPr>
          </w:p>
        </w:tc>
        <w:tc>
          <w:tcPr>
            <w:tcW w:w="1843" w:type="dxa"/>
            <w:shd w:val="clear" w:color="auto" w:fill="F9FBFC"/>
          </w:tcPr>
          <w:p w14:paraId="0CCA55F5" w14:textId="77777777" w:rsidR="00D83A36" w:rsidRPr="00795B9C" w:rsidRDefault="00D83A36" w:rsidP="00D83A36">
            <w:pPr>
              <w:spacing w:line="360" w:lineRule="auto"/>
              <w:jc w:val="center"/>
              <w:rPr>
                <w:sz w:val="20"/>
                <w:szCs w:val="20"/>
              </w:rPr>
            </w:pPr>
          </w:p>
        </w:tc>
      </w:tr>
      <w:tr w:rsidR="00D83A36" w:rsidRPr="00333EA3" w14:paraId="6714BE3D" w14:textId="4950622F" w:rsidTr="00022BD3">
        <w:trPr>
          <w:jc w:val="center"/>
        </w:trPr>
        <w:tc>
          <w:tcPr>
            <w:tcW w:w="559" w:type="dxa"/>
            <w:shd w:val="clear" w:color="auto" w:fill="FFFFFF"/>
          </w:tcPr>
          <w:p w14:paraId="15C33341" w14:textId="77777777" w:rsidR="00D83A36" w:rsidRPr="00333EA3" w:rsidRDefault="00D83A36" w:rsidP="00D83A36">
            <w:pPr>
              <w:spacing w:line="360" w:lineRule="auto"/>
              <w:jc w:val="center"/>
              <w:rPr>
                <w:sz w:val="20"/>
                <w:szCs w:val="20"/>
              </w:rPr>
            </w:pPr>
            <w:r w:rsidRPr="00333EA3">
              <w:rPr>
                <w:sz w:val="20"/>
                <w:szCs w:val="20"/>
              </w:rPr>
              <w:t>2.</w:t>
            </w:r>
          </w:p>
        </w:tc>
        <w:tc>
          <w:tcPr>
            <w:tcW w:w="7088" w:type="dxa"/>
            <w:shd w:val="clear" w:color="auto" w:fill="FFFFFF"/>
            <w:tcMar>
              <w:top w:w="70" w:type="dxa"/>
              <w:left w:w="120" w:type="dxa"/>
              <w:bottom w:w="70" w:type="dxa"/>
              <w:right w:w="120" w:type="dxa"/>
            </w:tcMar>
            <w:vAlign w:val="center"/>
          </w:tcPr>
          <w:p w14:paraId="7C91F3D1" w14:textId="145EDEF2" w:rsidR="00D83A36" w:rsidRPr="00795B9C" w:rsidRDefault="00D83A36" w:rsidP="008A0ED6">
            <w:pPr>
              <w:jc w:val="both"/>
              <w:rPr>
                <w:sz w:val="20"/>
                <w:szCs w:val="20"/>
              </w:rPr>
            </w:pPr>
            <w:r w:rsidRPr="00795B9C">
              <w:rPr>
                <w:color w:val="000000"/>
                <w:sz w:val="20"/>
                <w:szCs w:val="20"/>
              </w:rPr>
              <w:t>İş sağlığı ve güvenliği, radyasyon güvenliği, radyasyondan korunma, çevre bilinci, kalite yönetimi ve test-</w:t>
            </w:r>
            <w:proofErr w:type="gramStart"/>
            <w:r w:rsidRPr="00795B9C">
              <w:rPr>
                <w:color w:val="000000"/>
                <w:sz w:val="20"/>
                <w:szCs w:val="20"/>
              </w:rPr>
              <w:t>kalibrasyon</w:t>
            </w:r>
            <w:proofErr w:type="gramEnd"/>
            <w:r w:rsidRPr="00795B9C">
              <w:rPr>
                <w:color w:val="000000"/>
                <w:sz w:val="20"/>
                <w:szCs w:val="20"/>
              </w:rPr>
              <w:t xml:space="preserve"> süreçleri hakkında bilgi sahibi olur; hasta, çalışan ve toplum güvenliğini gözetir.</w:t>
            </w:r>
          </w:p>
        </w:tc>
        <w:tc>
          <w:tcPr>
            <w:tcW w:w="992" w:type="dxa"/>
            <w:shd w:val="clear" w:color="auto" w:fill="FFFFFF"/>
            <w:tcMar>
              <w:top w:w="70" w:type="dxa"/>
              <w:left w:w="120" w:type="dxa"/>
              <w:bottom w:w="70" w:type="dxa"/>
              <w:right w:w="120" w:type="dxa"/>
            </w:tcMar>
            <w:vAlign w:val="center"/>
          </w:tcPr>
          <w:p w14:paraId="06438367" w14:textId="77777777" w:rsidR="00D83A36" w:rsidRPr="00795B9C" w:rsidRDefault="00D83A36" w:rsidP="00D83A36">
            <w:pPr>
              <w:spacing w:line="360" w:lineRule="auto"/>
              <w:ind w:right="-542"/>
              <w:jc w:val="center"/>
              <w:rPr>
                <w:sz w:val="20"/>
                <w:szCs w:val="20"/>
              </w:rPr>
            </w:pPr>
          </w:p>
        </w:tc>
        <w:tc>
          <w:tcPr>
            <w:tcW w:w="1843" w:type="dxa"/>
            <w:shd w:val="clear" w:color="auto" w:fill="FFFFFF"/>
          </w:tcPr>
          <w:p w14:paraId="2BD38F2A" w14:textId="77777777" w:rsidR="00D83A36" w:rsidRPr="00795B9C" w:rsidRDefault="00D83A36" w:rsidP="00D83A36">
            <w:pPr>
              <w:spacing w:line="360" w:lineRule="auto"/>
              <w:ind w:right="-542"/>
              <w:jc w:val="center"/>
              <w:rPr>
                <w:sz w:val="20"/>
                <w:szCs w:val="20"/>
              </w:rPr>
            </w:pPr>
          </w:p>
        </w:tc>
      </w:tr>
      <w:tr w:rsidR="00D83A36" w:rsidRPr="00333EA3" w14:paraId="469C010E" w14:textId="6E28109A" w:rsidTr="00022BD3">
        <w:trPr>
          <w:jc w:val="center"/>
        </w:trPr>
        <w:tc>
          <w:tcPr>
            <w:tcW w:w="559" w:type="dxa"/>
            <w:shd w:val="clear" w:color="auto" w:fill="F9FBFC"/>
          </w:tcPr>
          <w:p w14:paraId="21D3105D" w14:textId="77777777" w:rsidR="00D83A36" w:rsidRPr="00333EA3" w:rsidRDefault="00D83A36" w:rsidP="00D83A36">
            <w:pPr>
              <w:spacing w:line="360" w:lineRule="auto"/>
              <w:jc w:val="center"/>
              <w:rPr>
                <w:sz w:val="20"/>
                <w:szCs w:val="20"/>
              </w:rPr>
            </w:pPr>
            <w:r w:rsidRPr="00333EA3">
              <w:rPr>
                <w:sz w:val="20"/>
                <w:szCs w:val="20"/>
              </w:rPr>
              <w:t>3.</w:t>
            </w:r>
          </w:p>
        </w:tc>
        <w:tc>
          <w:tcPr>
            <w:tcW w:w="7088" w:type="dxa"/>
            <w:shd w:val="clear" w:color="auto" w:fill="F9FBFC"/>
            <w:tcMar>
              <w:top w:w="70" w:type="dxa"/>
              <w:left w:w="120" w:type="dxa"/>
              <w:bottom w:w="70" w:type="dxa"/>
              <w:right w:w="120" w:type="dxa"/>
            </w:tcMar>
            <w:vAlign w:val="center"/>
          </w:tcPr>
          <w:p w14:paraId="39279055" w14:textId="169BAA48" w:rsidR="00D83A36" w:rsidRPr="00795B9C" w:rsidRDefault="00D83A36" w:rsidP="008A0ED6">
            <w:pPr>
              <w:jc w:val="both"/>
              <w:rPr>
                <w:sz w:val="20"/>
                <w:szCs w:val="20"/>
              </w:rPr>
            </w:pPr>
            <w:r w:rsidRPr="00795B9C">
              <w:rPr>
                <w:color w:val="000000"/>
                <w:sz w:val="20"/>
                <w:szCs w:val="20"/>
              </w:rPr>
              <w:t>Tıbbi görüntüleme alanındaki güncel gelişmeleri, görüntüleme yöntemlerini, cihaz teknolojilerini ve mesleki uygulamaları takip eder; edindiği bilgileri klinik uygulama süreçlerinde etkin şekilde kullanır. Bu süreçte hasta mahremiyeti ve mesleki sorumluluk bilinciyle hareket eder.</w:t>
            </w:r>
          </w:p>
        </w:tc>
        <w:tc>
          <w:tcPr>
            <w:tcW w:w="992" w:type="dxa"/>
            <w:shd w:val="clear" w:color="auto" w:fill="F9FBFC"/>
            <w:tcMar>
              <w:top w:w="70" w:type="dxa"/>
              <w:left w:w="120" w:type="dxa"/>
              <w:bottom w:w="70" w:type="dxa"/>
              <w:right w:w="120" w:type="dxa"/>
            </w:tcMar>
            <w:vAlign w:val="center"/>
          </w:tcPr>
          <w:p w14:paraId="3DD8F0D5" w14:textId="77777777" w:rsidR="00D83A36" w:rsidRPr="00795B9C" w:rsidRDefault="00D83A36" w:rsidP="00D83A36">
            <w:pPr>
              <w:spacing w:line="360" w:lineRule="auto"/>
              <w:jc w:val="center"/>
              <w:rPr>
                <w:sz w:val="20"/>
                <w:szCs w:val="20"/>
              </w:rPr>
            </w:pPr>
          </w:p>
        </w:tc>
        <w:tc>
          <w:tcPr>
            <w:tcW w:w="1843" w:type="dxa"/>
            <w:shd w:val="clear" w:color="auto" w:fill="F9FBFC"/>
          </w:tcPr>
          <w:p w14:paraId="1211D5B1" w14:textId="77777777" w:rsidR="00D83A36" w:rsidRPr="00795B9C" w:rsidRDefault="00D83A36" w:rsidP="00D83A36">
            <w:pPr>
              <w:spacing w:line="360" w:lineRule="auto"/>
              <w:jc w:val="center"/>
              <w:rPr>
                <w:sz w:val="20"/>
                <w:szCs w:val="20"/>
              </w:rPr>
            </w:pPr>
          </w:p>
        </w:tc>
      </w:tr>
      <w:tr w:rsidR="00D83A36" w:rsidRPr="00333EA3" w14:paraId="1F95F5B8" w14:textId="513F9096" w:rsidTr="00022BD3">
        <w:trPr>
          <w:jc w:val="center"/>
        </w:trPr>
        <w:tc>
          <w:tcPr>
            <w:tcW w:w="559" w:type="dxa"/>
            <w:shd w:val="clear" w:color="auto" w:fill="FFFFFF"/>
          </w:tcPr>
          <w:p w14:paraId="69E16294" w14:textId="77777777" w:rsidR="00D83A36" w:rsidRPr="00333EA3" w:rsidRDefault="00D83A36" w:rsidP="00D83A36">
            <w:pPr>
              <w:spacing w:line="360" w:lineRule="auto"/>
              <w:jc w:val="center"/>
              <w:rPr>
                <w:sz w:val="20"/>
                <w:szCs w:val="20"/>
              </w:rPr>
            </w:pPr>
            <w:r w:rsidRPr="00333EA3">
              <w:rPr>
                <w:sz w:val="20"/>
                <w:szCs w:val="20"/>
              </w:rPr>
              <w:t>4.</w:t>
            </w:r>
          </w:p>
        </w:tc>
        <w:tc>
          <w:tcPr>
            <w:tcW w:w="7088" w:type="dxa"/>
            <w:shd w:val="clear" w:color="auto" w:fill="FFFFFF"/>
            <w:tcMar>
              <w:top w:w="70" w:type="dxa"/>
              <w:left w:w="120" w:type="dxa"/>
              <w:bottom w:w="70" w:type="dxa"/>
              <w:right w:w="120" w:type="dxa"/>
            </w:tcMar>
            <w:vAlign w:val="center"/>
          </w:tcPr>
          <w:p w14:paraId="068FC892" w14:textId="6CE040C1" w:rsidR="00D83A36" w:rsidRPr="00795B9C" w:rsidRDefault="00D83A36" w:rsidP="008A0ED6">
            <w:pPr>
              <w:jc w:val="both"/>
              <w:rPr>
                <w:sz w:val="20"/>
                <w:szCs w:val="20"/>
              </w:rPr>
            </w:pPr>
            <w:r w:rsidRPr="00795B9C">
              <w:rPr>
                <w:color w:val="000000"/>
                <w:sz w:val="20"/>
                <w:szCs w:val="20"/>
              </w:rPr>
              <w:t xml:space="preserve">Mesleği ile ilgili bilişim ve iletişim teknolojilerini, görüntüleme cihazlarına ait yazılım ve </w:t>
            </w:r>
            <w:proofErr w:type="spellStart"/>
            <w:r w:rsidRPr="00795B9C">
              <w:rPr>
                <w:color w:val="000000"/>
                <w:sz w:val="20"/>
                <w:szCs w:val="20"/>
              </w:rPr>
              <w:t>arayüzleri</w:t>
            </w:r>
            <w:proofErr w:type="spellEnd"/>
            <w:r w:rsidRPr="00795B9C">
              <w:rPr>
                <w:color w:val="000000"/>
                <w:sz w:val="20"/>
                <w:szCs w:val="20"/>
              </w:rPr>
              <w:t>, temel bilgisayar uygulamalarını ve dijital sağlık sistemlerini etkin şekilde kullanır.</w:t>
            </w:r>
          </w:p>
        </w:tc>
        <w:tc>
          <w:tcPr>
            <w:tcW w:w="992" w:type="dxa"/>
            <w:shd w:val="clear" w:color="auto" w:fill="FFFFFF"/>
            <w:tcMar>
              <w:top w:w="70" w:type="dxa"/>
              <w:left w:w="120" w:type="dxa"/>
              <w:bottom w:w="70" w:type="dxa"/>
              <w:right w:w="120" w:type="dxa"/>
            </w:tcMar>
            <w:vAlign w:val="center"/>
          </w:tcPr>
          <w:p w14:paraId="550E45BB" w14:textId="77777777" w:rsidR="00D83A36" w:rsidRPr="00795B9C" w:rsidRDefault="00D83A36" w:rsidP="00D83A36">
            <w:pPr>
              <w:spacing w:line="360" w:lineRule="auto"/>
              <w:jc w:val="center"/>
              <w:rPr>
                <w:sz w:val="20"/>
                <w:szCs w:val="20"/>
              </w:rPr>
            </w:pPr>
          </w:p>
        </w:tc>
        <w:tc>
          <w:tcPr>
            <w:tcW w:w="1843" w:type="dxa"/>
            <w:shd w:val="clear" w:color="auto" w:fill="FFFFFF"/>
          </w:tcPr>
          <w:p w14:paraId="0E9AA78E" w14:textId="77777777" w:rsidR="00D83A36" w:rsidRPr="00795B9C" w:rsidRDefault="00D83A36" w:rsidP="00D83A36">
            <w:pPr>
              <w:spacing w:line="360" w:lineRule="auto"/>
              <w:jc w:val="center"/>
              <w:rPr>
                <w:sz w:val="20"/>
                <w:szCs w:val="20"/>
              </w:rPr>
            </w:pPr>
          </w:p>
        </w:tc>
      </w:tr>
      <w:tr w:rsidR="00D83A36" w:rsidRPr="00333EA3" w14:paraId="7ED510B2" w14:textId="5E1ABCFD" w:rsidTr="00022BD3">
        <w:trPr>
          <w:jc w:val="center"/>
        </w:trPr>
        <w:tc>
          <w:tcPr>
            <w:tcW w:w="559" w:type="dxa"/>
            <w:shd w:val="clear" w:color="auto" w:fill="F9FBFC"/>
          </w:tcPr>
          <w:p w14:paraId="57006511" w14:textId="77777777" w:rsidR="00D83A36" w:rsidRPr="00333EA3" w:rsidRDefault="00D83A36" w:rsidP="00D83A36">
            <w:pPr>
              <w:spacing w:line="360" w:lineRule="auto"/>
              <w:jc w:val="center"/>
              <w:rPr>
                <w:sz w:val="20"/>
                <w:szCs w:val="20"/>
              </w:rPr>
            </w:pPr>
            <w:r w:rsidRPr="00333EA3">
              <w:rPr>
                <w:sz w:val="20"/>
                <w:szCs w:val="20"/>
              </w:rPr>
              <w:t>5.</w:t>
            </w:r>
          </w:p>
        </w:tc>
        <w:tc>
          <w:tcPr>
            <w:tcW w:w="7088" w:type="dxa"/>
            <w:shd w:val="clear" w:color="auto" w:fill="F9FBFC"/>
            <w:tcMar>
              <w:top w:w="70" w:type="dxa"/>
              <w:left w:w="120" w:type="dxa"/>
              <w:bottom w:w="70" w:type="dxa"/>
              <w:right w:w="120" w:type="dxa"/>
            </w:tcMar>
            <w:vAlign w:val="bottom"/>
          </w:tcPr>
          <w:p w14:paraId="4532131E" w14:textId="72211995" w:rsidR="00D83A36" w:rsidRPr="00795B9C" w:rsidRDefault="00D83A36" w:rsidP="008A0ED6">
            <w:pPr>
              <w:jc w:val="both"/>
              <w:rPr>
                <w:sz w:val="20"/>
                <w:szCs w:val="20"/>
              </w:rPr>
            </w:pPr>
            <w:r w:rsidRPr="00795B9C">
              <w:rPr>
                <w:color w:val="000000"/>
                <w:sz w:val="20"/>
                <w:szCs w:val="20"/>
              </w:rPr>
              <w:t>Tıbbi görüntüleme uygulamalarında karşılaşılan mesleki problemleri analitik ve eleştirel bir yaklaşımla değerlendirir; cihaz, hasta hazırlığı, görüntü kalitesi ve uygulama sürecine ilişkin sorunlara çözüm önerileri sunar.</w:t>
            </w:r>
          </w:p>
        </w:tc>
        <w:tc>
          <w:tcPr>
            <w:tcW w:w="992" w:type="dxa"/>
            <w:shd w:val="clear" w:color="auto" w:fill="F9FBFC"/>
            <w:tcMar>
              <w:top w:w="70" w:type="dxa"/>
              <w:left w:w="120" w:type="dxa"/>
              <w:bottom w:w="70" w:type="dxa"/>
              <w:right w:w="120" w:type="dxa"/>
            </w:tcMar>
            <w:vAlign w:val="center"/>
          </w:tcPr>
          <w:p w14:paraId="2D144CDA" w14:textId="77777777" w:rsidR="00D83A36" w:rsidRPr="00795B9C" w:rsidRDefault="00D83A36" w:rsidP="00D83A36">
            <w:pPr>
              <w:spacing w:line="360" w:lineRule="auto"/>
              <w:jc w:val="center"/>
              <w:rPr>
                <w:sz w:val="20"/>
                <w:szCs w:val="20"/>
              </w:rPr>
            </w:pPr>
          </w:p>
        </w:tc>
        <w:tc>
          <w:tcPr>
            <w:tcW w:w="1843" w:type="dxa"/>
            <w:shd w:val="clear" w:color="auto" w:fill="F9FBFC"/>
          </w:tcPr>
          <w:p w14:paraId="42D11DE9" w14:textId="77777777" w:rsidR="00D83A36" w:rsidRPr="00795B9C" w:rsidRDefault="00D83A36" w:rsidP="00D83A36">
            <w:pPr>
              <w:spacing w:line="360" w:lineRule="auto"/>
              <w:jc w:val="center"/>
              <w:rPr>
                <w:sz w:val="20"/>
                <w:szCs w:val="20"/>
              </w:rPr>
            </w:pPr>
          </w:p>
        </w:tc>
      </w:tr>
      <w:tr w:rsidR="00D83A36" w:rsidRPr="00333EA3" w14:paraId="45477F9B" w14:textId="6B7551FA" w:rsidTr="00022BD3">
        <w:trPr>
          <w:jc w:val="center"/>
        </w:trPr>
        <w:tc>
          <w:tcPr>
            <w:tcW w:w="559" w:type="dxa"/>
            <w:shd w:val="clear" w:color="auto" w:fill="FFFFFF"/>
          </w:tcPr>
          <w:p w14:paraId="4EEE8422" w14:textId="77777777" w:rsidR="00D83A36" w:rsidRPr="00333EA3" w:rsidRDefault="00D83A36" w:rsidP="00D83A36">
            <w:pPr>
              <w:spacing w:line="360" w:lineRule="auto"/>
              <w:jc w:val="center"/>
              <w:rPr>
                <w:sz w:val="20"/>
                <w:szCs w:val="20"/>
              </w:rPr>
            </w:pPr>
            <w:r w:rsidRPr="00333EA3">
              <w:rPr>
                <w:sz w:val="20"/>
                <w:szCs w:val="20"/>
              </w:rPr>
              <w:t>6.</w:t>
            </w:r>
          </w:p>
        </w:tc>
        <w:tc>
          <w:tcPr>
            <w:tcW w:w="7088" w:type="dxa"/>
            <w:shd w:val="clear" w:color="auto" w:fill="FFFFFF"/>
            <w:tcMar>
              <w:top w:w="70" w:type="dxa"/>
              <w:left w:w="120" w:type="dxa"/>
              <w:bottom w:w="70" w:type="dxa"/>
              <w:right w:w="120" w:type="dxa"/>
            </w:tcMar>
            <w:vAlign w:val="center"/>
          </w:tcPr>
          <w:p w14:paraId="2F4FF5C7" w14:textId="7ADF5180" w:rsidR="00D83A36" w:rsidRPr="00795B9C" w:rsidRDefault="00D83A36" w:rsidP="008A0ED6">
            <w:pPr>
              <w:jc w:val="both"/>
              <w:rPr>
                <w:sz w:val="20"/>
                <w:szCs w:val="20"/>
              </w:rPr>
            </w:pPr>
            <w:r w:rsidRPr="00795B9C">
              <w:rPr>
                <w:color w:val="000000"/>
                <w:sz w:val="20"/>
                <w:szCs w:val="20"/>
              </w:rPr>
              <w:t>Mesleki bilgi ve becerilerini yazılı ve sözlü iletişim yoluyla etkili, anlaşılır ve etik ilkelere uygun biçimde ifade eder; hasta, hasta yakını, hekim ve sağlık ekibiyle etkili iletişim kurar.</w:t>
            </w:r>
          </w:p>
        </w:tc>
        <w:tc>
          <w:tcPr>
            <w:tcW w:w="992" w:type="dxa"/>
            <w:shd w:val="clear" w:color="auto" w:fill="FFFFFF"/>
            <w:tcMar>
              <w:top w:w="70" w:type="dxa"/>
              <w:left w:w="120" w:type="dxa"/>
              <w:bottom w:w="70" w:type="dxa"/>
              <w:right w:w="120" w:type="dxa"/>
            </w:tcMar>
            <w:vAlign w:val="center"/>
          </w:tcPr>
          <w:p w14:paraId="29949C93" w14:textId="77777777" w:rsidR="00D83A36" w:rsidRPr="00795B9C" w:rsidRDefault="00D83A36" w:rsidP="00D83A36">
            <w:pPr>
              <w:spacing w:line="360" w:lineRule="auto"/>
              <w:jc w:val="center"/>
              <w:rPr>
                <w:sz w:val="20"/>
                <w:szCs w:val="20"/>
              </w:rPr>
            </w:pPr>
          </w:p>
        </w:tc>
        <w:tc>
          <w:tcPr>
            <w:tcW w:w="1843" w:type="dxa"/>
            <w:shd w:val="clear" w:color="auto" w:fill="FFFFFF"/>
          </w:tcPr>
          <w:p w14:paraId="0ED6D7F6" w14:textId="77777777" w:rsidR="00D83A36" w:rsidRPr="00795B9C" w:rsidRDefault="00D83A36" w:rsidP="00D83A36">
            <w:pPr>
              <w:spacing w:line="360" w:lineRule="auto"/>
              <w:jc w:val="center"/>
              <w:rPr>
                <w:sz w:val="20"/>
                <w:szCs w:val="20"/>
              </w:rPr>
            </w:pPr>
          </w:p>
        </w:tc>
      </w:tr>
      <w:tr w:rsidR="00D83A36" w:rsidRPr="00333EA3" w14:paraId="59F97328" w14:textId="6327C0D2" w:rsidTr="00022BD3">
        <w:trPr>
          <w:jc w:val="center"/>
        </w:trPr>
        <w:tc>
          <w:tcPr>
            <w:tcW w:w="559" w:type="dxa"/>
            <w:shd w:val="clear" w:color="auto" w:fill="F9FBFC"/>
          </w:tcPr>
          <w:p w14:paraId="62F72CBB" w14:textId="77777777" w:rsidR="00D83A36" w:rsidRPr="00333EA3" w:rsidRDefault="00D83A36" w:rsidP="00D83A36">
            <w:pPr>
              <w:spacing w:line="360" w:lineRule="auto"/>
              <w:jc w:val="center"/>
              <w:rPr>
                <w:sz w:val="20"/>
                <w:szCs w:val="20"/>
              </w:rPr>
            </w:pPr>
            <w:r w:rsidRPr="00333EA3">
              <w:rPr>
                <w:sz w:val="20"/>
                <w:szCs w:val="20"/>
              </w:rPr>
              <w:t>7.</w:t>
            </w:r>
          </w:p>
        </w:tc>
        <w:tc>
          <w:tcPr>
            <w:tcW w:w="7088" w:type="dxa"/>
            <w:shd w:val="clear" w:color="auto" w:fill="F9FBFC"/>
            <w:tcMar>
              <w:top w:w="70" w:type="dxa"/>
              <w:left w:w="120" w:type="dxa"/>
              <w:bottom w:w="70" w:type="dxa"/>
              <w:right w:w="120" w:type="dxa"/>
            </w:tcMar>
            <w:vAlign w:val="center"/>
          </w:tcPr>
          <w:p w14:paraId="3F7BF074" w14:textId="64469CC0" w:rsidR="00D83A36" w:rsidRPr="00795B9C" w:rsidRDefault="00D83A36" w:rsidP="008A0ED6">
            <w:pPr>
              <w:jc w:val="both"/>
              <w:rPr>
                <w:sz w:val="20"/>
                <w:szCs w:val="20"/>
              </w:rPr>
            </w:pPr>
            <w:r w:rsidRPr="00795B9C">
              <w:rPr>
                <w:sz w:val="20"/>
                <w:szCs w:val="20"/>
              </w:rPr>
              <w:t>Tıbbi görüntüleme yöntemleri alanındaki uygulamalarda karşılaşılan ve öngörülemeyen sorunların çözümünde ekip üyesi olarak sorumluluk alır ve sağlık ekibiyle iş birliği içinde çalışır.</w:t>
            </w:r>
          </w:p>
        </w:tc>
        <w:tc>
          <w:tcPr>
            <w:tcW w:w="992" w:type="dxa"/>
            <w:shd w:val="clear" w:color="auto" w:fill="F9FBFC"/>
            <w:tcMar>
              <w:top w:w="70" w:type="dxa"/>
              <w:left w:w="120" w:type="dxa"/>
              <w:bottom w:w="70" w:type="dxa"/>
              <w:right w:w="120" w:type="dxa"/>
            </w:tcMar>
            <w:vAlign w:val="center"/>
          </w:tcPr>
          <w:p w14:paraId="10C468E9" w14:textId="77777777" w:rsidR="00D83A36" w:rsidRPr="00795B9C" w:rsidRDefault="00D83A36" w:rsidP="00D83A36">
            <w:pPr>
              <w:spacing w:line="360" w:lineRule="auto"/>
              <w:jc w:val="center"/>
              <w:rPr>
                <w:sz w:val="20"/>
                <w:szCs w:val="20"/>
              </w:rPr>
            </w:pPr>
          </w:p>
        </w:tc>
        <w:tc>
          <w:tcPr>
            <w:tcW w:w="1843" w:type="dxa"/>
            <w:shd w:val="clear" w:color="auto" w:fill="F9FBFC"/>
          </w:tcPr>
          <w:p w14:paraId="071D2AEF" w14:textId="77777777" w:rsidR="00D83A36" w:rsidRPr="00795B9C" w:rsidRDefault="00D83A36" w:rsidP="00D83A36">
            <w:pPr>
              <w:spacing w:line="360" w:lineRule="auto"/>
              <w:jc w:val="center"/>
              <w:rPr>
                <w:sz w:val="20"/>
                <w:szCs w:val="20"/>
              </w:rPr>
            </w:pPr>
          </w:p>
        </w:tc>
      </w:tr>
      <w:tr w:rsidR="00D83A36" w:rsidRPr="00333EA3" w14:paraId="29B98937" w14:textId="0504C2DB" w:rsidTr="00022BD3">
        <w:trPr>
          <w:jc w:val="center"/>
        </w:trPr>
        <w:tc>
          <w:tcPr>
            <w:tcW w:w="559" w:type="dxa"/>
            <w:shd w:val="clear" w:color="auto" w:fill="FFFFFF"/>
          </w:tcPr>
          <w:p w14:paraId="51C3AE6E" w14:textId="77777777" w:rsidR="00D83A36" w:rsidRPr="00333EA3" w:rsidRDefault="00D83A36" w:rsidP="00D83A36">
            <w:pPr>
              <w:spacing w:line="360" w:lineRule="auto"/>
              <w:jc w:val="center"/>
              <w:rPr>
                <w:sz w:val="20"/>
                <w:szCs w:val="20"/>
              </w:rPr>
            </w:pPr>
            <w:r w:rsidRPr="00333EA3">
              <w:rPr>
                <w:sz w:val="20"/>
                <w:szCs w:val="20"/>
              </w:rPr>
              <w:t>8.</w:t>
            </w:r>
          </w:p>
        </w:tc>
        <w:tc>
          <w:tcPr>
            <w:tcW w:w="7088" w:type="dxa"/>
            <w:shd w:val="clear" w:color="auto" w:fill="FFFFFF"/>
            <w:tcMar>
              <w:top w:w="70" w:type="dxa"/>
              <w:left w:w="120" w:type="dxa"/>
              <w:bottom w:w="70" w:type="dxa"/>
              <w:right w:w="120" w:type="dxa"/>
            </w:tcMar>
            <w:vAlign w:val="center"/>
          </w:tcPr>
          <w:p w14:paraId="5B079730" w14:textId="03F85855" w:rsidR="00D83A36" w:rsidRPr="00795B9C" w:rsidRDefault="00D83A36" w:rsidP="008A0ED6">
            <w:pPr>
              <w:jc w:val="both"/>
              <w:rPr>
                <w:sz w:val="20"/>
                <w:szCs w:val="20"/>
              </w:rPr>
            </w:pPr>
            <w:r w:rsidRPr="00795B9C">
              <w:rPr>
                <w:sz w:val="20"/>
                <w:szCs w:val="20"/>
              </w:rPr>
              <w:t xml:space="preserve">Kariyer yönetimi ve yaşam boyu öğrenme konularında farkındalığa sahiptir; mesleki gelişimini sürdürür ve alanındaki bilimsel, teknolojik ve </w:t>
            </w:r>
            <w:proofErr w:type="spellStart"/>
            <w:r w:rsidRPr="00795B9C">
              <w:rPr>
                <w:sz w:val="20"/>
                <w:szCs w:val="20"/>
              </w:rPr>
              <w:t>sektörel</w:t>
            </w:r>
            <w:proofErr w:type="spellEnd"/>
            <w:r w:rsidRPr="00795B9C">
              <w:rPr>
                <w:sz w:val="20"/>
                <w:szCs w:val="20"/>
              </w:rPr>
              <w:t xml:space="preserve"> yenilikleri izler.</w:t>
            </w:r>
          </w:p>
        </w:tc>
        <w:tc>
          <w:tcPr>
            <w:tcW w:w="992" w:type="dxa"/>
            <w:shd w:val="clear" w:color="auto" w:fill="FFFFFF"/>
            <w:tcMar>
              <w:top w:w="70" w:type="dxa"/>
              <w:left w:w="120" w:type="dxa"/>
              <w:bottom w:w="70" w:type="dxa"/>
              <w:right w:w="120" w:type="dxa"/>
            </w:tcMar>
            <w:vAlign w:val="center"/>
          </w:tcPr>
          <w:p w14:paraId="4D3FF57D" w14:textId="77777777" w:rsidR="00D83A36" w:rsidRPr="00795B9C" w:rsidRDefault="00D83A36" w:rsidP="00D83A36">
            <w:pPr>
              <w:spacing w:line="360" w:lineRule="auto"/>
              <w:jc w:val="center"/>
              <w:rPr>
                <w:sz w:val="20"/>
                <w:szCs w:val="20"/>
              </w:rPr>
            </w:pPr>
          </w:p>
        </w:tc>
        <w:tc>
          <w:tcPr>
            <w:tcW w:w="1843" w:type="dxa"/>
            <w:shd w:val="clear" w:color="auto" w:fill="FFFFFF"/>
          </w:tcPr>
          <w:p w14:paraId="22B40F98" w14:textId="77777777" w:rsidR="00D83A36" w:rsidRPr="00795B9C" w:rsidRDefault="00D83A36" w:rsidP="00D83A36">
            <w:pPr>
              <w:spacing w:line="360" w:lineRule="auto"/>
              <w:jc w:val="center"/>
              <w:rPr>
                <w:sz w:val="20"/>
                <w:szCs w:val="20"/>
              </w:rPr>
            </w:pPr>
          </w:p>
        </w:tc>
      </w:tr>
      <w:tr w:rsidR="00D83A36" w:rsidRPr="00333EA3" w14:paraId="42F956BF" w14:textId="70C7115C" w:rsidTr="00022BD3">
        <w:trPr>
          <w:jc w:val="center"/>
        </w:trPr>
        <w:tc>
          <w:tcPr>
            <w:tcW w:w="559" w:type="dxa"/>
            <w:shd w:val="clear" w:color="auto" w:fill="F9FBFC"/>
          </w:tcPr>
          <w:p w14:paraId="4DD1BD6D" w14:textId="77777777" w:rsidR="00D83A36" w:rsidRPr="00333EA3" w:rsidRDefault="00D83A36" w:rsidP="00D83A36">
            <w:pPr>
              <w:spacing w:line="360" w:lineRule="auto"/>
              <w:jc w:val="center"/>
              <w:rPr>
                <w:sz w:val="20"/>
                <w:szCs w:val="20"/>
              </w:rPr>
            </w:pPr>
            <w:r w:rsidRPr="00333EA3">
              <w:rPr>
                <w:sz w:val="20"/>
                <w:szCs w:val="20"/>
              </w:rPr>
              <w:t>9.</w:t>
            </w:r>
          </w:p>
        </w:tc>
        <w:tc>
          <w:tcPr>
            <w:tcW w:w="7088" w:type="dxa"/>
            <w:shd w:val="clear" w:color="auto" w:fill="F9FBFC"/>
            <w:tcMar>
              <w:top w:w="70" w:type="dxa"/>
              <w:left w:w="120" w:type="dxa"/>
              <w:bottom w:w="70" w:type="dxa"/>
              <w:right w:w="120" w:type="dxa"/>
            </w:tcMar>
            <w:vAlign w:val="bottom"/>
          </w:tcPr>
          <w:p w14:paraId="025CCC27" w14:textId="69615B8A" w:rsidR="00D83A36" w:rsidRPr="00795B9C" w:rsidRDefault="00D83A36" w:rsidP="008A0ED6">
            <w:pPr>
              <w:jc w:val="both"/>
              <w:rPr>
                <w:sz w:val="20"/>
                <w:szCs w:val="20"/>
              </w:rPr>
            </w:pPr>
            <w:r w:rsidRPr="00795B9C">
              <w:rPr>
                <w:color w:val="000000"/>
                <w:sz w:val="20"/>
                <w:szCs w:val="20"/>
              </w:rPr>
              <w:t>Alanı ile ilgili verilerin toplanması, uygulanması, raporlanması ve sonuçlarının paylaşılması süreçlerinde toplumsal, bilimsel, kültürel ve etik değerlere uygun davranır.</w:t>
            </w:r>
          </w:p>
        </w:tc>
        <w:tc>
          <w:tcPr>
            <w:tcW w:w="992" w:type="dxa"/>
            <w:shd w:val="clear" w:color="auto" w:fill="F9FBFC"/>
            <w:tcMar>
              <w:top w:w="70" w:type="dxa"/>
              <w:left w:w="120" w:type="dxa"/>
              <w:bottom w:w="70" w:type="dxa"/>
              <w:right w:w="120" w:type="dxa"/>
            </w:tcMar>
            <w:vAlign w:val="center"/>
          </w:tcPr>
          <w:p w14:paraId="3D10A792" w14:textId="77777777" w:rsidR="00D83A36" w:rsidRPr="00795B9C" w:rsidRDefault="00D83A36" w:rsidP="00D83A36">
            <w:pPr>
              <w:spacing w:line="360" w:lineRule="auto"/>
              <w:jc w:val="center"/>
              <w:rPr>
                <w:sz w:val="20"/>
                <w:szCs w:val="20"/>
              </w:rPr>
            </w:pPr>
          </w:p>
        </w:tc>
        <w:tc>
          <w:tcPr>
            <w:tcW w:w="1843" w:type="dxa"/>
            <w:shd w:val="clear" w:color="auto" w:fill="F9FBFC"/>
          </w:tcPr>
          <w:p w14:paraId="1FF1D9C7" w14:textId="77777777" w:rsidR="00D83A36" w:rsidRPr="00795B9C" w:rsidRDefault="00D83A36" w:rsidP="00D83A36">
            <w:pPr>
              <w:spacing w:line="360" w:lineRule="auto"/>
              <w:jc w:val="center"/>
              <w:rPr>
                <w:sz w:val="20"/>
                <w:szCs w:val="20"/>
              </w:rPr>
            </w:pPr>
          </w:p>
        </w:tc>
      </w:tr>
      <w:tr w:rsidR="00D83A36" w:rsidRPr="00333EA3" w14:paraId="242DFFEB" w14:textId="1C3C7BBD" w:rsidTr="00022BD3">
        <w:trPr>
          <w:jc w:val="center"/>
        </w:trPr>
        <w:tc>
          <w:tcPr>
            <w:tcW w:w="559" w:type="dxa"/>
            <w:shd w:val="clear" w:color="auto" w:fill="auto"/>
          </w:tcPr>
          <w:p w14:paraId="7281AB89" w14:textId="77777777" w:rsidR="00D83A36" w:rsidRPr="00333EA3" w:rsidRDefault="00D83A36" w:rsidP="00D83A36">
            <w:pPr>
              <w:spacing w:line="360" w:lineRule="auto"/>
              <w:jc w:val="center"/>
              <w:rPr>
                <w:sz w:val="20"/>
                <w:szCs w:val="20"/>
              </w:rPr>
            </w:pPr>
            <w:r w:rsidRPr="00333EA3">
              <w:rPr>
                <w:sz w:val="20"/>
                <w:szCs w:val="20"/>
              </w:rPr>
              <w:t>10.</w:t>
            </w:r>
          </w:p>
        </w:tc>
        <w:tc>
          <w:tcPr>
            <w:tcW w:w="7088" w:type="dxa"/>
            <w:shd w:val="clear" w:color="auto" w:fill="auto"/>
            <w:tcMar>
              <w:top w:w="70" w:type="dxa"/>
              <w:left w:w="120" w:type="dxa"/>
              <w:bottom w:w="70" w:type="dxa"/>
              <w:right w:w="120" w:type="dxa"/>
            </w:tcMar>
            <w:vAlign w:val="center"/>
          </w:tcPr>
          <w:p w14:paraId="739E91EA" w14:textId="5701B2D8" w:rsidR="00D83A36" w:rsidRPr="00795B9C" w:rsidRDefault="00D83A36" w:rsidP="008A0ED6">
            <w:pPr>
              <w:tabs>
                <w:tab w:val="left" w:pos="1356"/>
              </w:tabs>
              <w:jc w:val="both"/>
              <w:rPr>
                <w:sz w:val="20"/>
                <w:szCs w:val="20"/>
              </w:rPr>
            </w:pPr>
            <w:r w:rsidRPr="00795B9C">
              <w:rPr>
                <w:color w:val="000000"/>
                <w:sz w:val="20"/>
                <w:szCs w:val="20"/>
              </w:rPr>
              <w:t>En az bir yabancı dil kullanarak alanındaki temel bilgileri takip eder, alanı ile ilgili dokümanları inceler ve meslektaşlarıyla iletişim kurar.</w:t>
            </w:r>
          </w:p>
        </w:tc>
        <w:tc>
          <w:tcPr>
            <w:tcW w:w="992" w:type="dxa"/>
            <w:shd w:val="clear" w:color="auto" w:fill="auto"/>
            <w:tcMar>
              <w:top w:w="70" w:type="dxa"/>
              <w:left w:w="120" w:type="dxa"/>
              <w:bottom w:w="70" w:type="dxa"/>
              <w:right w:w="120" w:type="dxa"/>
            </w:tcMar>
            <w:vAlign w:val="center"/>
          </w:tcPr>
          <w:p w14:paraId="2550B49F" w14:textId="77777777" w:rsidR="00D83A36" w:rsidRPr="00795B9C" w:rsidRDefault="00D83A36" w:rsidP="00D83A36">
            <w:pPr>
              <w:spacing w:line="360" w:lineRule="auto"/>
              <w:jc w:val="center"/>
              <w:rPr>
                <w:sz w:val="20"/>
                <w:szCs w:val="20"/>
              </w:rPr>
            </w:pPr>
          </w:p>
        </w:tc>
        <w:tc>
          <w:tcPr>
            <w:tcW w:w="1843" w:type="dxa"/>
            <w:shd w:val="clear" w:color="auto" w:fill="auto"/>
          </w:tcPr>
          <w:p w14:paraId="5763D055" w14:textId="77777777" w:rsidR="00D83A36" w:rsidRPr="00795B9C" w:rsidRDefault="00D83A36" w:rsidP="00D83A36">
            <w:pPr>
              <w:spacing w:line="360" w:lineRule="auto"/>
              <w:jc w:val="center"/>
              <w:rPr>
                <w:sz w:val="20"/>
                <w:szCs w:val="20"/>
              </w:rPr>
            </w:pPr>
          </w:p>
        </w:tc>
      </w:tr>
      <w:tr w:rsidR="00D83A36" w:rsidRPr="00333EA3" w14:paraId="06FF1858" w14:textId="2B3C4271" w:rsidTr="00022BD3">
        <w:trPr>
          <w:jc w:val="center"/>
        </w:trPr>
        <w:tc>
          <w:tcPr>
            <w:tcW w:w="559" w:type="dxa"/>
            <w:shd w:val="clear" w:color="auto" w:fill="F9FBFC"/>
          </w:tcPr>
          <w:p w14:paraId="13BFB124" w14:textId="77777777" w:rsidR="00D83A36" w:rsidRPr="00333EA3" w:rsidRDefault="00D83A36" w:rsidP="00D83A36">
            <w:pPr>
              <w:spacing w:line="360" w:lineRule="auto"/>
              <w:jc w:val="center"/>
              <w:rPr>
                <w:sz w:val="20"/>
                <w:szCs w:val="20"/>
              </w:rPr>
            </w:pPr>
            <w:r w:rsidRPr="00333EA3">
              <w:rPr>
                <w:sz w:val="20"/>
                <w:szCs w:val="20"/>
              </w:rPr>
              <w:t>11.</w:t>
            </w:r>
          </w:p>
        </w:tc>
        <w:tc>
          <w:tcPr>
            <w:tcW w:w="7088" w:type="dxa"/>
            <w:shd w:val="clear" w:color="auto" w:fill="F9FBFC"/>
            <w:tcMar>
              <w:top w:w="70" w:type="dxa"/>
              <w:left w:w="120" w:type="dxa"/>
              <w:bottom w:w="70" w:type="dxa"/>
              <w:right w:w="120" w:type="dxa"/>
            </w:tcMar>
            <w:vAlign w:val="center"/>
          </w:tcPr>
          <w:p w14:paraId="3BFB7298" w14:textId="7736F004" w:rsidR="00D83A36" w:rsidRPr="00795B9C" w:rsidRDefault="00D83A36" w:rsidP="008A0ED6">
            <w:pPr>
              <w:jc w:val="both"/>
              <w:rPr>
                <w:sz w:val="20"/>
                <w:szCs w:val="20"/>
              </w:rPr>
            </w:pPr>
            <w:r w:rsidRPr="00795B9C">
              <w:rPr>
                <w:color w:val="000000"/>
                <w:sz w:val="20"/>
                <w:szCs w:val="20"/>
              </w:rPr>
              <w:t>Radyasyon güvenliği ve atık yönetimi kapsamında gerekli koruyucu önlemleri alır ve radyoaktif atıkların güvenli şekilde yönetilmesini destekler.</w:t>
            </w:r>
          </w:p>
        </w:tc>
        <w:tc>
          <w:tcPr>
            <w:tcW w:w="992" w:type="dxa"/>
            <w:shd w:val="clear" w:color="auto" w:fill="F9FBFC"/>
            <w:tcMar>
              <w:top w:w="70" w:type="dxa"/>
              <w:left w:w="120" w:type="dxa"/>
              <w:bottom w:w="70" w:type="dxa"/>
              <w:right w:w="120" w:type="dxa"/>
            </w:tcMar>
            <w:vAlign w:val="center"/>
          </w:tcPr>
          <w:p w14:paraId="3867F3C2" w14:textId="77777777" w:rsidR="00D83A36" w:rsidRPr="00795B9C" w:rsidRDefault="00D83A36" w:rsidP="00D83A36">
            <w:pPr>
              <w:spacing w:line="360" w:lineRule="auto"/>
              <w:jc w:val="center"/>
              <w:rPr>
                <w:sz w:val="20"/>
                <w:szCs w:val="20"/>
              </w:rPr>
            </w:pPr>
          </w:p>
        </w:tc>
        <w:tc>
          <w:tcPr>
            <w:tcW w:w="1843" w:type="dxa"/>
            <w:shd w:val="clear" w:color="auto" w:fill="F9FBFC"/>
          </w:tcPr>
          <w:p w14:paraId="41CDC2AA" w14:textId="77777777" w:rsidR="00D83A36" w:rsidRPr="00795B9C" w:rsidRDefault="00D83A36" w:rsidP="00D83A36">
            <w:pPr>
              <w:spacing w:line="360" w:lineRule="auto"/>
              <w:jc w:val="center"/>
              <w:rPr>
                <w:sz w:val="20"/>
                <w:szCs w:val="20"/>
              </w:rPr>
            </w:pPr>
          </w:p>
        </w:tc>
      </w:tr>
      <w:tr w:rsidR="00D83A36" w:rsidRPr="00333EA3" w14:paraId="5CC3EDFD" w14:textId="0DB1D6E4" w:rsidTr="00022BD3">
        <w:trPr>
          <w:jc w:val="center"/>
        </w:trPr>
        <w:tc>
          <w:tcPr>
            <w:tcW w:w="559" w:type="dxa"/>
            <w:shd w:val="clear" w:color="auto" w:fill="auto"/>
          </w:tcPr>
          <w:p w14:paraId="0355AAA9" w14:textId="77777777" w:rsidR="00D83A36" w:rsidRPr="00333EA3" w:rsidRDefault="00D83A36" w:rsidP="00D83A36">
            <w:pPr>
              <w:spacing w:line="360" w:lineRule="auto"/>
              <w:jc w:val="center"/>
              <w:rPr>
                <w:sz w:val="20"/>
                <w:szCs w:val="20"/>
              </w:rPr>
            </w:pPr>
            <w:r w:rsidRPr="00333EA3">
              <w:rPr>
                <w:sz w:val="20"/>
                <w:szCs w:val="20"/>
              </w:rPr>
              <w:t>12.</w:t>
            </w:r>
          </w:p>
        </w:tc>
        <w:tc>
          <w:tcPr>
            <w:tcW w:w="7088" w:type="dxa"/>
            <w:shd w:val="clear" w:color="auto" w:fill="auto"/>
            <w:tcMar>
              <w:top w:w="70" w:type="dxa"/>
              <w:left w:w="120" w:type="dxa"/>
              <w:bottom w:w="70" w:type="dxa"/>
              <w:right w:w="120" w:type="dxa"/>
            </w:tcMar>
            <w:vAlign w:val="center"/>
          </w:tcPr>
          <w:p w14:paraId="0880BBD6" w14:textId="11A2CAB5" w:rsidR="00D83A36" w:rsidRPr="00795B9C" w:rsidRDefault="00D83A36" w:rsidP="008A0ED6">
            <w:pPr>
              <w:jc w:val="both"/>
              <w:rPr>
                <w:sz w:val="20"/>
                <w:szCs w:val="20"/>
              </w:rPr>
            </w:pPr>
            <w:proofErr w:type="spellStart"/>
            <w:r w:rsidRPr="00795B9C">
              <w:rPr>
                <w:color w:val="000000"/>
                <w:sz w:val="20"/>
                <w:szCs w:val="20"/>
              </w:rPr>
              <w:t>Parenteral</w:t>
            </w:r>
            <w:proofErr w:type="spellEnd"/>
            <w:r w:rsidRPr="00795B9C">
              <w:rPr>
                <w:color w:val="000000"/>
                <w:sz w:val="20"/>
                <w:szCs w:val="20"/>
              </w:rPr>
              <w:t xml:space="preserve"> uygulamalara ilişkin temel kavramları, ilaç uygulama yollarını, hasta hazırlığı ve hasta güvenliği süreçlerini, </w:t>
            </w:r>
            <w:proofErr w:type="gramStart"/>
            <w:r w:rsidRPr="00795B9C">
              <w:rPr>
                <w:color w:val="000000"/>
                <w:sz w:val="20"/>
                <w:szCs w:val="20"/>
              </w:rPr>
              <w:t>kontrast</w:t>
            </w:r>
            <w:proofErr w:type="gramEnd"/>
            <w:r w:rsidRPr="00795B9C">
              <w:rPr>
                <w:color w:val="000000"/>
                <w:sz w:val="20"/>
                <w:szCs w:val="20"/>
              </w:rPr>
              <w:t xml:space="preserve"> madde reaksiyonlarını ve acil durum bildirim basamaklarını bilir ve sağlık ekibiyle koordineli şekilde sürece destek olur.</w:t>
            </w:r>
          </w:p>
        </w:tc>
        <w:tc>
          <w:tcPr>
            <w:tcW w:w="992" w:type="dxa"/>
            <w:shd w:val="clear" w:color="auto" w:fill="auto"/>
            <w:tcMar>
              <w:top w:w="70" w:type="dxa"/>
              <w:left w:w="120" w:type="dxa"/>
              <w:bottom w:w="70" w:type="dxa"/>
              <w:right w:w="120" w:type="dxa"/>
            </w:tcMar>
            <w:vAlign w:val="center"/>
          </w:tcPr>
          <w:p w14:paraId="4DB2BB30" w14:textId="77777777" w:rsidR="00D83A36" w:rsidRPr="00795B9C" w:rsidRDefault="00D83A36" w:rsidP="00D83A36">
            <w:pPr>
              <w:spacing w:line="360" w:lineRule="auto"/>
              <w:jc w:val="center"/>
              <w:rPr>
                <w:sz w:val="20"/>
                <w:szCs w:val="20"/>
              </w:rPr>
            </w:pPr>
          </w:p>
        </w:tc>
        <w:tc>
          <w:tcPr>
            <w:tcW w:w="1843" w:type="dxa"/>
            <w:shd w:val="clear" w:color="auto" w:fill="auto"/>
          </w:tcPr>
          <w:p w14:paraId="7A8DA837" w14:textId="77777777" w:rsidR="00D83A36" w:rsidRPr="00795B9C" w:rsidRDefault="00D83A36" w:rsidP="00D83A36">
            <w:pPr>
              <w:spacing w:line="360" w:lineRule="auto"/>
              <w:jc w:val="center"/>
              <w:rPr>
                <w:sz w:val="20"/>
                <w:szCs w:val="20"/>
              </w:rPr>
            </w:pPr>
          </w:p>
        </w:tc>
      </w:tr>
      <w:tr w:rsidR="00D83A36" w:rsidRPr="00333EA3" w14:paraId="0B5C3B27" w14:textId="277B3972" w:rsidTr="00022BD3">
        <w:trPr>
          <w:jc w:val="center"/>
        </w:trPr>
        <w:tc>
          <w:tcPr>
            <w:tcW w:w="559" w:type="dxa"/>
            <w:shd w:val="clear" w:color="auto" w:fill="F9FBFC"/>
          </w:tcPr>
          <w:p w14:paraId="638DDCAC" w14:textId="77777777" w:rsidR="00D83A36" w:rsidRPr="00333EA3" w:rsidRDefault="00D83A36" w:rsidP="00D83A36">
            <w:pPr>
              <w:spacing w:line="360" w:lineRule="auto"/>
              <w:jc w:val="center"/>
              <w:rPr>
                <w:sz w:val="20"/>
                <w:szCs w:val="20"/>
              </w:rPr>
            </w:pPr>
            <w:r w:rsidRPr="00333EA3">
              <w:rPr>
                <w:sz w:val="20"/>
                <w:szCs w:val="20"/>
              </w:rPr>
              <w:t>13.</w:t>
            </w:r>
          </w:p>
        </w:tc>
        <w:tc>
          <w:tcPr>
            <w:tcW w:w="7088" w:type="dxa"/>
            <w:shd w:val="clear" w:color="auto" w:fill="F9FBFC"/>
            <w:tcMar>
              <w:top w:w="70" w:type="dxa"/>
              <w:left w:w="120" w:type="dxa"/>
              <w:bottom w:w="70" w:type="dxa"/>
              <w:right w:w="120" w:type="dxa"/>
            </w:tcMar>
            <w:vAlign w:val="center"/>
          </w:tcPr>
          <w:p w14:paraId="5457A38D" w14:textId="2D4741F8" w:rsidR="00D83A36" w:rsidRPr="00795B9C" w:rsidRDefault="00D83A36" w:rsidP="008A0ED6">
            <w:pPr>
              <w:jc w:val="both"/>
              <w:rPr>
                <w:sz w:val="20"/>
                <w:szCs w:val="20"/>
              </w:rPr>
            </w:pPr>
            <w:r w:rsidRPr="00795B9C">
              <w:rPr>
                <w:color w:val="000000"/>
                <w:sz w:val="20"/>
                <w:szCs w:val="20"/>
              </w:rPr>
              <w:t>Görüntüleme işlemi öncesinde hastayı hazırlar, uygun pozisyonlandırmayı yapar ve çekim kalitesini değerlendirir.</w:t>
            </w:r>
          </w:p>
        </w:tc>
        <w:tc>
          <w:tcPr>
            <w:tcW w:w="992" w:type="dxa"/>
            <w:shd w:val="clear" w:color="auto" w:fill="F9FBFC"/>
            <w:tcMar>
              <w:top w:w="70" w:type="dxa"/>
              <w:left w:w="120" w:type="dxa"/>
              <w:bottom w:w="70" w:type="dxa"/>
              <w:right w:w="120" w:type="dxa"/>
            </w:tcMar>
            <w:vAlign w:val="center"/>
          </w:tcPr>
          <w:p w14:paraId="412A35BC" w14:textId="77777777" w:rsidR="00D83A36" w:rsidRPr="00795B9C" w:rsidRDefault="00D83A36" w:rsidP="00D83A36">
            <w:pPr>
              <w:spacing w:line="360" w:lineRule="auto"/>
              <w:jc w:val="center"/>
              <w:rPr>
                <w:sz w:val="20"/>
                <w:szCs w:val="20"/>
              </w:rPr>
            </w:pPr>
          </w:p>
        </w:tc>
        <w:tc>
          <w:tcPr>
            <w:tcW w:w="1843" w:type="dxa"/>
            <w:shd w:val="clear" w:color="auto" w:fill="F9FBFC"/>
          </w:tcPr>
          <w:p w14:paraId="3D57A0CF" w14:textId="77777777" w:rsidR="00D83A36" w:rsidRPr="00795B9C" w:rsidRDefault="00D83A36" w:rsidP="00D83A36">
            <w:pPr>
              <w:spacing w:line="360" w:lineRule="auto"/>
              <w:jc w:val="center"/>
              <w:rPr>
                <w:sz w:val="20"/>
                <w:szCs w:val="20"/>
              </w:rPr>
            </w:pPr>
          </w:p>
        </w:tc>
      </w:tr>
      <w:tr w:rsidR="00D83A36" w:rsidRPr="00333EA3" w14:paraId="20A5BC1B" w14:textId="65C0E93B" w:rsidTr="00022BD3">
        <w:trPr>
          <w:jc w:val="center"/>
        </w:trPr>
        <w:tc>
          <w:tcPr>
            <w:tcW w:w="559" w:type="dxa"/>
            <w:shd w:val="clear" w:color="auto" w:fill="auto"/>
          </w:tcPr>
          <w:p w14:paraId="6C55F014" w14:textId="77777777" w:rsidR="00D83A36" w:rsidRPr="00333EA3" w:rsidRDefault="00D83A36" w:rsidP="00D83A36">
            <w:pPr>
              <w:spacing w:line="360" w:lineRule="auto"/>
              <w:jc w:val="center"/>
              <w:rPr>
                <w:sz w:val="20"/>
                <w:szCs w:val="20"/>
              </w:rPr>
            </w:pPr>
            <w:r w:rsidRPr="00333EA3">
              <w:rPr>
                <w:sz w:val="20"/>
                <w:szCs w:val="20"/>
              </w:rPr>
              <w:t>14.</w:t>
            </w:r>
          </w:p>
        </w:tc>
        <w:tc>
          <w:tcPr>
            <w:tcW w:w="7088" w:type="dxa"/>
            <w:shd w:val="clear" w:color="auto" w:fill="auto"/>
            <w:tcMar>
              <w:top w:w="70" w:type="dxa"/>
              <w:left w:w="120" w:type="dxa"/>
              <w:bottom w:w="70" w:type="dxa"/>
              <w:right w:w="120" w:type="dxa"/>
            </w:tcMar>
            <w:vAlign w:val="center"/>
          </w:tcPr>
          <w:p w14:paraId="37E80FD9" w14:textId="21BA941F" w:rsidR="00D83A36" w:rsidRPr="00795B9C" w:rsidRDefault="00D83A36" w:rsidP="008A0ED6">
            <w:pPr>
              <w:jc w:val="both"/>
              <w:rPr>
                <w:sz w:val="20"/>
                <w:szCs w:val="20"/>
              </w:rPr>
            </w:pPr>
            <w:r w:rsidRPr="00795B9C">
              <w:rPr>
                <w:color w:val="000000"/>
                <w:sz w:val="20"/>
                <w:szCs w:val="20"/>
              </w:rPr>
              <w:t>Tıbbi görüntüleme cihazlarının çalışma prensiplerini bilir ve doğru şekilde kullanır; elde edilen görüntüleri işler, kayıt ve arşivleme işlemlerini gerçekleştirir.</w:t>
            </w:r>
          </w:p>
        </w:tc>
        <w:tc>
          <w:tcPr>
            <w:tcW w:w="992" w:type="dxa"/>
            <w:shd w:val="clear" w:color="auto" w:fill="auto"/>
            <w:tcMar>
              <w:top w:w="70" w:type="dxa"/>
              <w:left w:w="120" w:type="dxa"/>
              <w:bottom w:w="70" w:type="dxa"/>
              <w:right w:w="120" w:type="dxa"/>
            </w:tcMar>
            <w:vAlign w:val="center"/>
          </w:tcPr>
          <w:p w14:paraId="5CB4D6EA" w14:textId="77777777" w:rsidR="00D83A36" w:rsidRPr="00795B9C" w:rsidRDefault="00D83A36" w:rsidP="00D83A36">
            <w:pPr>
              <w:spacing w:line="360" w:lineRule="auto"/>
              <w:jc w:val="center"/>
              <w:rPr>
                <w:sz w:val="20"/>
                <w:szCs w:val="20"/>
              </w:rPr>
            </w:pPr>
          </w:p>
        </w:tc>
        <w:tc>
          <w:tcPr>
            <w:tcW w:w="1843" w:type="dxa"/>
            <w:shd w:val="clear" w:color="auto" w:fill="auto"/>
          </w:tcPr>
          <w:p w14:paraId="34C079F1" w14:textId="77777777" w:rsidR="00D83A36" w:rsidRPr="00795B9C" w:rsidRDefault="00D83A36" w:rsidP="00D83A36">
            <w:pPr>
              <w:spacing w:line="360" w:lineRule="auto"/>
              <w:jc w:val="center"/>
              <w:rPr>
                <w:sz w:val="20"/>
                <w:szCs w:val="20"/>
              </w:rPr>
            </w:pPr>
          </w:p>
        </w:tc>
      </w:tr>
      <w:tr w:rsidR="00D83A36" w:rsidRPr="00333EA3" w14:paraId="0BCA93F4" w14:textId="26ECBB7C" w:rsidTr="00022BD3">
        <w:trPr>
          <w:jc w:val="center"/>
        </w:trPr>
        <w:tc>
          <w:tcPr>
            <w:tcW w:w="7647" w:type="dxa"/>
            <w:gridSpan w:val="2"/>
            <w:shd w:val="clear" w:color="auto" w:fill="F9FBFC"/>
          </w:tcPr>
          <w:p w14:paraId="112E1D45" w14:textId="77777777" w:rsidR="00D83A36" w:rsidRPr="00333EA3" w:rsidRDefault="00D83A36" w:rsidP="00D83A36">
            <w:pPr>
              <w:spacing w:line="360" w:lineRule="auto"/>
              <w:jc w:val="right"/>
              <w:rPr>
                <w:b/>
                <w:sz w:val="20"/>
                <w:szCs w:val="20"/>
              </w:rPr>
            </w:pPr>
            <w:r w:rsidRPr="00333EA3">
              <w:rPr>
                <w:b/>
                <w:sz w:val="20"/>
                <w:szCs w:val="20"/>
              </w:rPr>
              <w:t>Toplam</w:t>
            </w:r>
          </w:p>
        </w:tc>
        <w:tc>
          <w:tcPr>
            <w:tcW w:w="2835" w:type="dxa"/>
            <w:gridSpan w:val="2"/>
            <w:shd w:val="clear" w:color="auto" w:fill="F9FBFC"/>
            <w:tcMar>
              <w:top w:w="70" w:type="dxa"/>
              <w:left w:w="120" w:type="dxa"/>
              <w:bottom w:w="70" w:type="dxa"/>
              <w:right w:w="120" w:type="dxa"/>
            </w:tcMar>
            <w:vAlign w:val="center"/>
          </w:tcPr>
          <w:p w14:paraId="62E15B7D" w14:textId="77777777" w:rsidR="00D83A36" w:rsidRPr="00333EA3" w:rsidRDefault="00D83A36" w:rsidP="00D83A36">
            <w:pPr>
              <w:spacing w:line="360" w:lineRule="auto"/>
              <w:jc w:val="center"/>
              <w:rPr>
                <w:sz w:val="20"/>
                <w:szCs w:val="20"/>
              </w:rPr>
            </w:pPr>
          </w:p>
        </w:tc>
      </w:tr>
    </w:tbl>
    <w:p w14:paraId="494BAC21" w14:textId="39E20343" w:rsidR="001E3DCA" w:rsidRDefault="001E3DCA" w:rsidP="003E1235"/>
    <w:p w14:paraId="12A6487A" w14:textId="77777777" w:rsidR="008A0ED6" w:rsidRDefault="008A0ED6" w:rsidP="00782A93">
      <w:pPr>
        <w:ind w:left="-567"/>
        <w:rPr>
          <w:b/>
          <w:i/>
          <w:color w:val="FF0000"/>
        </w:rPr>
      </w:pPr>
    </w:p>
    <w:p w14:paraId="32532D85" w14:textId="77777777" w:rsidR="008A0ED6" w:rsidRDefault="008A0ED6" w:rsidP="00782A93">
      <w:pPr>
        <w:ind w:left="-567"/>
        <w:rPr>
          <w:b/>
          <w:i/>
          <w:color w:val="FF0000"/>
        </w:rPr>
      </w:pPr>
    </w:p>
    <w:p w14:paraId="691CCB24" w14:textId="10373E06" w:rsidR="00782A93" w:rsidRDefault="00782A93" w:rsidP="00782A93">
      <w:pPr>
        <w:ind w:left="-567"/>
        <w:rPr>
          <w:b/>
          <w:i/>
          <w:color w:val="FF0000"/>
        </w:rPr>
      </w:pPr>
      <w:r w:rsidRPr="00782A93">
        <w:rPr>
          <w:b/>
          <w:i/>
          <w:color w:val="FF0000"/>
        </w:rPr>
        <w:lastRenderedPageBreak/>
        <w:t>**Aş</w:t>
      </w:r>
      <w:r w:rsidR="009208CB">
        <w:rPr>
          <w:b/>
          <w:i/>
          <w:color w:val="FF0000"/>
        </w:rPr>
        <w:t>ağıdaki kısım Akademik Danışman</w:t>
      </w:r>
      <w:r w:rsidRPr="00782A93">
        <w:rPr>
          <w:b/>
          <w:i/>
          <w:color w:val="FF0000"/>
        </w:rPr>
        <w:t xml:space="preserve"> tarafından doldurulacaktır.</w:t>
      </w:r>
    </w:p>
    <w:p w14:paraId="22AB97BB" w14:textId="77777777" w:rsidR="0070336E" w:rsidRDefault="0070336E" w:rsidP="00782A93">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70336E" w:rsidRPr="00F9489D" w14:paraId="35C3EC09" w14:textId="77777777" w:rsidTr="000B3D53">
        <w:trPr>
          <w:jc w:val="center"/>
        </w:trPr>
        <w:tc>
          <w:tcPr>
            <w:tcW w:w="701" w:type="dxa"/>
            <w:shd w:val="clear" w:color="auto" w:fill="102C57"/>
          </w:tcPr>
          <w:p w14:paraId="2EF9E9B5" w14:textId="77777777" w:rsidR="0070336E" w:rsidRPr="00F9489D" w:rsidRDefault="0070336E" w:rsidP="000B3D53">
            <w:pPr>
              <w:jc w:val="center"/>
              <w:rPr>
                <w:b/>
                <w:sz w:val="20"/>
                <w:szCs w:val="20"/>
              </w:rPr>
            </w:pPr>
          </w:p>
        </w:tc>
        <w:tc>
          <w:tcPr>
            <w:tcW w:w="8505" w:type="dxa"/>
            <w:shd w:val="clear" w:color="auto" w:fill="102C57"/>
            <w:tcMar>
              <w:top w:w="70" w:type="dxa"/>
              <w:left w:w="120" w:type="dxa"/>
              <w:bottom w:w="70" w:type="dxa"/>
              <w:right w:w="120" w:type="dxa"/>
            </w:tcMar>
            <w:vAlign w:val="center"/>
          </w:tcPr>
          <w:p w14:paraId="448788CA" w14:textId="77777777" w:rsidR="0070336E" w:rsidRPr="00F9489D" w:rsidRDefault="0070336E" w:rsidP="000B3D53">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1E978487" w14:textId="77777777" w:rsidR="0070336E" w:rsidRPr="00F9489D" w:rsidRDefault="0070336E" w:rsidP="000B3D53">
            <w:pPr>
              <w:jc w:val="both"/>
              <w:rPr>
                <w:b/>
                <w:sz w:val="20"/>
                <w:szCs w:val="20"/>
              </w:rPr>
            </w:pPr>
            <w:r w:rsidRPr="00F9489D">
              <w:rPr>
                <w:b/>
                <w:sz w:val="20"/>
                <w:szCs w:val="20"/>
              </w:rPr>
              <w:t>Puan</w:t>
            </w:r>
          </w:p>
        </w:tc>
      </w:tr>
      <w:tr w:rsidR="0070336E" w:rsidRPr="00F9489D" w14:paraId="2A4E9838" w14:textId="77777777" w:rsidTr="000B3D53">
        <w:trPr>
          <w:jc w:val="center"/>
        </w:trPr>
        <w:tc>
          <w:tcPr>
            <w:tcW w:w="701" w:type="dxa"/>
            <w:shd w:val="clear" w:color="auto" w:fill="F9FBFC"/>
          </w:tcPr>
          <w:p w14:paraId="3842E991" w14:textId="77777777" w:rsidR="0070336E" w:rsidRPr="00F9489D" w:rsidRDefault="0070336E" w:rsidP="000B3D53">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7A072069" w14:textId="6F9960BA" w:rsidR="0070336E" w:rsidRPr="00F9489D" w:rsidRDefault="0070336E" w:rsidP="000B3D53">
            <w:pPr>
              <w:jc w:val="both"/>
              <w:rPr>
                <w:sz w:val="20"/>
                <w:szCs w:val="20"/>
              </w:rPr>
            </w:pPr>
            <w:r w:rsidRPr="002B7C2D">
              <w:rPr>
                <w:sz w:val="20"/>
                <w:szCs w:val="20"/>
              </w:rPr>
              <w:t>Staj yeri yetkilisi değerlend</w:t>
            </w:r>
            <w:r w:rsidR="00F46D50">
              <w:rPr>
                <w:sz w:val="20"/>
                <w:szCs w:val="20"/>
              </w:rPr>
              <w:t>irmesinden alınan ortalama puan</w:t>
            </w:r>
          </w:p>
        </w:tc>
        <w:tc>
          <w:tcPr>
            <w:tcW w:w="1276" w:type="dxa"/>
            <w:shd w:val="clear" w:color="auto" w:fill="F9FBFC"/>
            <w:tcMar>
              <w:top w:w="70" w:type="dxa"/>
              <w:left w:w="120" w:type="dxa"/>
              <w:bottom w:w="70" w:type="dxa"/>
              <w:right w:w="120" w:type="dxa"/>
            </w:tcMar>
            <w:vAlign w:val="center"/>
          </w:tcPr>
          <w:p w14:paraId="7E7359F2" w14:textId="77777777" w:rsidR="0070336E" w:rsidRPr="00F9489D" w:rsidRDefault="0070336E" w:rsidP="000B3D53">
            <w:pPr>
              <w:jc w:val="center"/>
              <w:rPr>
                <w:sz w:val="20"/>
                <w:szCs w:val="20"/>
              </w:rPr>
            </w:pPr>
          </w:p>
        </w:tc>
      </w:tr>
      <w:tr w:rsidR="0070336E" w:rsidRPr="00F9489D" w14:paraId="009C99F8" w14:textId="77777777" w:rsidTr="000B3D53">
        <w:trPr>
          <w:jc w:val="center"/>
        </w:trPr>
        <w:tc>
          <w:tcPr>
            <w:tcW w:w="701" w:type="dxa"/>
            <w:shd w:val="clear" w:color="auto" w:fill="FFFFFF"/>
          </w:tcPr>
          <w:p w14:paraId="24326733" w14:textId="77777777" w:rsidR="0070336E" w:rsidRPr="00F9489D" w:rsidRDefault="0070336E" w:rsidP="000B3D53">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3CADD49D" w14:textId="29592034" w:rsidR="0070336E" w:rsidRPr="00F9489D" w:rsidRDefault="0070336E" w:rsidP="000B3D53">
            <w:pPr>
              <w:jc w:val="both"/>
              <w:rPr>
                <w:sz w:val="20"/>
                <w:szCs w:val="20"/>
              </w:rPr>
            </w:pPr>
            <w:r w:rsidRPr="002B7C2D">
              <w:rPr>
                <w:sz w:val="20"/>
                <w:szCs w:val="20"/>
              </w:rPr>
              <w:t>Staj defteri ve/veya raporu yeterliliğinden alınan puan</w:t>
            </w:r>
          </w:p>
        </w:tc>
        <w:tc>
          <w:tcPr>
            <w:tcW w:w="1276" w:type="dxa"/>
            <w:shd w:val="clear" w:color="auto" w:fill="FFFFFF"/>
            <w:tcMar>
              <w:top w:w="70" w:type="dxa"/>
              <w:left w:w="120" w:type="dxa"/>
              <w:bottom w:w="70" w:type="dxa"/>
              <w:right w:w="120" w:type="dxa"/>
            </w:tcMar>
            <w:vAlign w:val="center"/>
          </w:tcPr>
          <w:p w14:paraId="73C250A4" w14:textId="77777777" w:rsidR="0070336E" w:rsidRPr="00F9489D" w:rsidRDefault="0070336E" w:rsidP="000B3D53">
            <w:pPr>
              <w:ind w:right="-542"/>
              <w:jc w:val="center"/>
              <w:rPr>
                <w:sz w:val="20"/>
                <w:szCs w:val="20"/>
              </w:rPr>
            </w:pPr>
          </w:p>
        </w:tc>
      </w:tr>
      <w:tr w:rsidR="0070336E" w:rsidRPr="00F9489D" w14:paraId="608683CA" w14:textId="77777777" w:rsidTr="000B3D53">
        <w:trPr>
          <w:jc w:val="center"/>
        </w:trPr>
        <w:tc>
          <w:tcPr>
            <w:tcW w:w="701" w:type="dxa"/>
            <w:shd w:val="clear" w:color="auto" w:fill="F9FBFC"/>
          </w:tcPr>
          <w:p w14:paraId="12CB7246" w14:textId="77777777" w:rsidR="0070336E" w:rsidRPr="00F9489D" w:rsidRDefault="0070336E" w:rsidP="000B3D53">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21EB9D3B" w14:textId="0EAAB341" w:rsidR="0070336E" w:rsidRPr="00F9489D" w:rsidRDefault="0070336E" w:rsidP="000B3D53">
            <w:pPr>
              <w:jc w:val="both"/>
              <w:rPr>
                <w:sz w:val="20"/>
                <w:szCs w:val="20"/>
              </w:rPr>
            </w:pPr>
            <w:r w:rsidRPr="002B7C2D">
              <w:rPr>
                <w:sz w:val="20"/>
                <w:szCs w:val="20"/>
              </w:rPr>
              <w:t>Program Çıktıları değerlendirme sonuç ortalama puan</w:t>
            </w:r>
          </w:p>
        </w:tc>
        <w:tc>
          <w:tcPr>
            <w:tcW w:w="1276" w:type="dxa"/>
            <w:shd w:val="clear" w:color="auto" w:fill="F9FBFC"/>
            <w:tcMar>
              <w:top w:w="70" w:type="dxa"/>
              <w:left w:w="120" w:type="dxa"/>
              <w:bottom w:w="70" w:type="dxa"/>
              <w:right w:w="120" w:type="dxa"/>
            </w:tcMar>
            <w:vAlign w:val="center"/>
          </w:tcPr>
          <w:p w14:paraId="66FBAF72" w14:textId="77777777" w:rsidR="0070336E" w:rsidRPr="00F9489D" w:rsidRDefault="0070336E" w:rsidP="000B3D53">
            <w:pPr>
              <w:jc w:val="center"/>
              <w:rPr>
                <w:sz w:val="20"/>
                <w:szCs w:val="20"/>
              </w:rPr>
            </w:pPr>
          </w:p>
        </w:tc>
      </w:tr>
      <w:tr w:rsidR="0070336E" w:rsidRPr="00F9489D" w14:paraId="5367E3BA" w14:textId="77777777" w:rsidTr="000B3D53">
        <w:trPr>
          <w:jc w:val="center"/>
        </w:trPr>
        <w:tc>
          <w:tcPr>
            <w:tcW w:w="701" w:type="dxa"/>
            <w:shd w:val="clear" w:color="auto" w:fill="FFFFFF"/>
          </w:tcPr>
          <w:p w14:paraId="237AB699" w14:textId="77777777" w:rsidR="0070336E" w:rsidRPr="00F9489D" w:rsidRDefault="0070336E" w:rsidP="000B3D53">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BBD9BC" w14:textId="6A20C53D" w:rsidR="0070336E" w:rsidRPr="00F9489D" w:rsidRDefault="0070336E" w:rsidP="000B3D53">
            <w:pPr>
              <w:jc w:val="both"/>
              <w:rPr>
                <w:sz w:val="20"/>
                <w:szCs w:val="20"/>
              </w:rPr>
            </w:pPr>
            <w:r w:rsidRPr="002B7C2D">
              <w:rPr>
                <w:sz w:val="20"/>
                <w:szCs w:val="20"/>
              </w:rPr>
              <w:t>TÜM DEĞERLENDİRMELERİN ORTALAMA PUANI</w:t>
            </w:r>
            <w:r w:rsidR="00F46D50">
              <w:rPr>
                <w:sz w:val="20"/>
                <w:szCs w:val="20"/>
              </w:rPr>
              <w:t>*</w:t>
            </w:r>
          </w:p>
        </w:tc>
        <w:tc>
          <w:tcPr>
            <w:tcW w:w="1276" w:type="dxa"/>
            <w:shd w:val="clear" w:color="auto" w:fill="FFFFFF"/>
            <w:tcMar>
              <w:top w:w="70" w:type="dxa"/>
              <w:left w:w="120" w:type="dxa"/>
              <w:bottom w:w="70" w:type="dxa"/>
              <w:right w:w="120" w:type="dxa"/>
            </w:tcMar>
            <w:vAlign w:val="center"/>
          </w:tcPr>
          <w:p w14:paraId="029CC616" w14:textId="77777777" w:rsidR="0070336E" w:rsidRPr="00F9489D" w:rsidRDefault="0070336E" w:rsidP="000B3D53">
            <w:pPr>
              <w:jc w:val="center"/>
              <w:rPr>
                <w:sz w:val="20"/>
                <w:szCs w:val="20"/>
              </w:rPr>
            </w:pPr>
          </w:p>
        </w:tc>
      </w:tr>
    </w:tbl>
    <w:p w14:paraId="29A52CF8" w14:textId="6107A4D9" w:rsidR="0070336E" w:rsidRDefault="0070336E" w:rsidP="0070336E">
      <w:pPr>
        <w:rPr>
          <w:b/>
          <w:i/>
          <w:color w:val="FF0000"/>
        </w:rPr>
      </w:pPr>
    </w:p>
    <w:p w14:paraId="7D4C03FA" w14:textId="68418448" w:rsidR="0070336E" w:rsidRDefault="0070336E" w:rsidP="0070336E">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70336E" w:rsidRPr="00F9489D" w14:paraId="571FB617" w14:textId="77777777" w:rsidTr="0070336E">
        <w:trPr>
          <w:jc w:val="center"/>
        </w:trPr>
        <w:tc>
          <w:tcPr>
            <w:tcW w:w="10632" w:type="dxa"/>
            <w:gridSpan w:val="2"/>
            <w:shd w:val="clear" w:color="auto" w:fill="102C57"/>
          </w:tcPr>
          <w:p w14:paraId="031AF335" w14:textId="77777777" w:rsidR="0070336E" w:rsidRPr="0070336E" w:rsidRDefault="0070336E" w:rsidP="0070336E">
            <w:pPr>
              <w:spacing w:line="360" w:lineRule="auto"/>
              <w:jc w:val="center"/>
              <w:rPr>
                <w:b/>
              </w:rPr>
            </w:pPr>
          </w:p>
          <w:p w14:paraId="2EE16140" w14:textId="603C4474" w:rsidR="0070336E" w:rsidRPr="00F9489D" w:rsidRDefault="0070336E" w:rsidP="0070336E">
            <w:pPr>
              <w:spacing w:line="360" w:lineRule="auto"/>
              <w:jc w:val="center"/>
              <w:rPr>
                <w:b/>
                <w:sz w:val="20"/>
                <w:szCs w:val="20"/>
              </w:rPr>
            </w:pPr>
            <w:r w:rsidRPr="0070336E">
              <w:rPr>
                <w:b/>
              </w:rPr>
              <w:t>STAJ DEĞERLENDİRME KARARI</w:t>
            </w:r>
          </w:p>
        </w:tc>
      </w:tr>
      <w:tr w:rsidR="0070336E" w:rsidRPr="00F9489D" w14:paraId="59F82D8B" w14:textId="77777777" w:rsidTr="0070336E">
        <w:trPr>
          <w:jc w:val="center"/>
        </w:trPr>
        <w:tc>
          <w:tcPr>
            <w:tcW w:w="5237" w:type="dxa"/>
            <w:shd w:val="clear" w:color="auto" w:fill="F9FBFC"/>
          </w:tcPr>
          <w:p w14:paraId="22401140" w14:textId="77777777" w:rsidR="0070336E" w:rsidRDefault="0070336E" w:rsidP="0070336E">
            <w:pPr>
              <w:spacing w:line="360" w:lineRule="auto"/>
              <w:jc w:val="center"/>
              <w:rPr>
                <w:sz w:val="18"/>
              </w:rPr>
            </w:pPr>
          </w:p>
          <w:p w14:paraId="769975A8" w14:textId="3BF0DC4C" w:rsidR="0070336E" w:rsidRPr="0070336E" w:rsidRDefault="0070336E" w:rsidP="0070336E">
            <w:pPr>
              <w:spacing w:line="360" w:lineRule="auto"/>
              <w:jc w:val="center"/>
              <w:rPr>
                <w:b/>
                <w:sz w:val="20"/>
                <w:szCs w:val="20"/>
              </w:rPr>
            </w:pPr>
            <w:r>
              <w:rPr>
                <w:sz w:val="18"/>
              </w:rPr>
              <w:t xml:space="preserve">☐     </w:t>
            </w:r>
            <w:r w:rsidRPr="002B7C2D">
              <w:rPr>
                <w:sz w:val="20"/>
                <w:szCs w:val="20"/>
              </w:rPr>
              <w:t>Uygun</w:t>
            </w:r>
          </w:p>
        </w:tc>
        <w:tc>
          <w:tcPr>
            <w:tcW w:w="5395" w:type="dxa"/>
            <w:shd w:val="clear" w:color="auto" w:fill="F9FBFC"/>
            <w:tcMar>
              <w:top w:w="70" w:type="dxa"/>
              <w:left w:w="120" w:type="dxa"/>
              <w:bottom w:w="70" w:type="dxa"/>
              <w:right w:w="120" w:type="dxa"/>
            </w:tcMar>
            <w:vAlign w:val="center"/>
          </w:tcPr>
          <w:p w14:paraId="2536DCC8" w14:textId="77777777" w:rsidR="0070336E" w:rsidRDefault="0070336E" w:rsidP="0070336E">
            <w:pPr>
              <w:spacing w:line="360" w:lineRule="auto"/>
              <w:jc w:val="center"/>
              <w:rPr>
                <w:sz w:val="18"/>
              </w:rPr>
            </w:pPr>
          </w:p>
          <w:p w14:paraId="78439E0C" w14:textId="0EE2933A" w:rsidR="0070336E" w:rsidRPr="00F9489D" w:rsidRDefault="0070336E" w:rsidP="0070336E">
            <w:pPr>
              <w:spacing w:line="360" w:lineRule="auto"/>
              <w:jc w:val="center"/>
              <w:rPr>
                <w:sz w:val="20"/>
                <w:szCs w:val="20"/>
              </w:rPr>
            </w:pPr>
            <w:r>
              <w:rPr>
                <w:sz w:val="18"/>
              </w:rPr>
              <w:t xml:space="preserve">☐     </w:t>
            </w:r>
            <w:r w:rsidRPr="002B7C2D">
              <w:rPr>
                <w:sz w:val="20"/>
                <w:szCs w:val="20"/>
              </w:rPr>
              <w:t>Uygun Değil</w:t>
            </w:r>
          </w:p>
        </w:tc>
      </w:tr>
    </w:tbl>
    <w:p w14:paraId="70B3A033" w14:textId="063BB72A" w:rsidR="0077734C" w:rsidRDefault="0077734C" w:rsidP="0070336E">
      <w:pPr>
        <w:spacing w:line="360" w:lineRule="auto"/>
        <w:ind w:right="-569"/>
      </w:pPr>
    </w:p>
    <w:p w14:paraId="773EE115" w14:textId="214E9F26" w:rsidR="00CD0EF1" w:rsidRDefault="00CD0EF1" w:rsidP="0070336E">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77734C" w14:paraId="613CA51D" w14:textId="77777777" w:rsidTr="0077734C">
        <w:tc>
          <w:tcPr>
            <w:tcW w:w="5383" w:type="dxa"/>
          </w:tcPr>
          <w:p w14:paraId="79C4C74C" w14:textId="77777777" w:rsidR="0077734C" w:rsidRPr="0077734C" w:rsidRDefault="0077734C" w:rsidP="0077734C">
            <w:pPr>
              <w:spacing w:line="720" w:lineRule="auto"/>
              <w:rPr>
                <w:b/>
                <w:sz w:val="20"/>
                <w:szCs w:val="20"/>
              </w:rPr>
            </w:pPr>
            <w:r w:rsidRPr="0077734C">
              <w:rPr>
                <w:b/>
                <w:sz w:val="20"/>
                <w:szCs w:val="20"/>
              </w:rPr>
              <w:t>İşletmede Mesleki Eğitim ve Staj Koordinatörlüğü</w:t>
            </w:r>
          </w:p>
          <w:p w14:paraId="051B455E" w14:textId="61A35939"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3E98C0A6" w14:textId="77777777" w:rsidR="0077734C" w:rsidRDefault="0077734C" w:rsidP="0077734C">
            <w:pPr>
              <w:spacing w:line="720" w:lineRule="auto"/>
              <w:rPr>
                <w:b/>
                <w:sz w:val="20"/>
                <w:szCs w:val="20"/>
              </w:rPr>
            </w:pPr>
            <w:proofErr w:type="gramStart"/>
            <w:r w:rsidRPr="0077734C">
              <w:rPr>
                <w:b/>
                <w:sz w:val="20"/>
                <w:szCs w:val="20"/>
              </w:rPr>
              <w:t>İmza  :</w:t>
            </w:r>
            <w:proofErr w:type="gramEnd"/>
          </w:p>
          <w:p w14:paraId="5266B7C7" w14:textId="156E2BF3" w:rsidR="00A8149A" w:rsidRPr="0077734C" w:rsidRDefault="00A8149A" w:rsidP="0077734C">
            <w:pPr>
              <w:spacing w:line="720" w:lineRule="auto"/>
              <w:rPr>
                <w:b/>
                <w:sz w:val="20"/>
                <w:szCs w:val="20"/>
              </w:rPr>
            </w:pPr>
          </w:p>
        </w:tc>
        <w:tc>
          <w:tcPr>
            <w:tcW w:w="5103" w:type="dxa"/>
          </w:tcPr>
          <w:p w14:paraId="0F00769A" w14:textId="77777777" w:rsidR="0077734C" w:rsidRPr="0077734C" w:rsidRDefault="0077734C" w:rsidP="0077734C">
            <w:pPr>
              <w:spacing w:line="720" w:lineRule="auto"/>
              <w:rPr>
                <w:b/>
                <w:sz w:val="20"/>
                <w:szCs w:val="20"/>
              </w:rPr>
            </w:pPr>
            <w:r w:rsidRPr="0077734C">
              <w:rPr>
                <w:b/>
                <w:sz w:val="20"/>
                <w:szCs w:val="20"/>
              </w:rPr>
              <w:t>Akademik Danışman</w:t>
            </w:r>
          </w:p>
          <w:p w14:paraId="57FAF14B" w14:textId="77777777"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49A53059" w14:textId="5E868714" w:rsidR="0077734C" w:rsidRPr="0077734C" w:rsidRDefault="0077734C" w:rsidP="0077734C">
            <w:pPr>
              <w:spacing w:line="720" w:lineRule="auto"/>
              <w:rPr>
                <w:b/>
                <w:sz w:val="20"/>
                <w:szCs w:val="20"/>
              </w:rPr>
            </w:pPr>
            <w:proofErr w:type="gramStart"/>
            <w:r w:rsidRPr="0077734C">
              <w:rPr>
                <w:b/>
                <w:sz w:val="20"/>
                <w:szCs w:val="20"/>
              </w:rPr>
              <w:t>İmza :</w:t>
            </w:r>
            <w:proofErr w:type="gramEnd"/>
          </w:p>
        </w:tc>
      </w:tr>
    </w:tbl>
    <w:p w14:paraId="328E48F0" w14:textId="77777777" w:rsidR="00F46D50" w:rsidRDefault="00F46D50" w:rsidP="00F46D50">
      <w:pPr>
        <w:ind w:left="-426"/>
        <w:rPr>
          <w:i/>
          <w:sz w:val="20"/>
          <w:szCs w:val="20"/>
        </w:rPr>
      </w:pPr>
    </w:p>
    <w:p w14:paraId="4214EAEA" w14:textId="60E7AABF" w:rsidR="00CD0EF1" w:rsidRPr="00F46D50" w:rsidRDefault="00F46D50" w:rsidP="00F46D50">
      <w:pPr>
        <w:ind w:left="-426"/>
        <w:jc w:val="both"/>
        <w:rPr>
          <w:i/>
          <w:sz w:val="20"/>
          <w:szCs w:val="20"/>
        </w:rPr>
      </w:pPr>
      <w:r w:rsidRPr="00F46D50">
        <w:rPr>
          <w:i/>
          <w:sz w:val="20"/>
          <w:szCs w:val="20"/>
        </w:rPr>
        <w:t>*Öğrencinin başarılı sayılabilmesi için tüm değerlendirmelerin ortalama puanı 100 üzerinden en az 60 olmalıdır. Staj süresi 30 iş gününden az olmamalıdır.</w:t>
      </w:r>
    </w:p>
    <w:sectPr w:rsidR="00CD0EF1" w:rsidRPr="00F46D50"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17BCCF" w14:textId="77777777" w:rsidR="00F70F80" w:rsidRDefault="00F70F80" w:rsidP="001B7AF2">
      <w:r>
        <w:separator/>
      </w:r>
    </w:p>
  </w:endnote>
  <w:endnote w:type="continuationSeparator" w:id="0">
    <w:p w14:paraId="28A3DA86" w14:textId="77777777" w:rsidR="00F70F80" w:rsidRDefault="00F70F80"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29DF9" w14:textId="77777777" w:rsidR="005C22B7" w:rsidRDefault="005C22B7">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A34FB" w14:textId="77777777" w:rsidR="005C22B7" w:rsidRDefault="005C22B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A7E48" w14:textId="77777777" w:rsidR="00F70F80" w:rsidRDefault="00F70F80" w:rsidP="001B7AF2">
      <w:r>
        <w:separator/>
      </w:r>
    </w:p>
  </w:footnote>
  <w:footnote w:type="continuationSeparator" w:id="0">
    <w:p w14:paraId="7B9C0A21" w14:textId="77777777" w:rsidR="00F70F80" w:rsidRDefault="00F70F80"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0AB94" w14:textId="77777777" w:rsidR="005C22B7" w:rsidRDefault="005C22B7">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661018" w:rsidRPr="002623C8" w14:paraId="307B75FE" w14:textId="77777777" w:rsidTr="002B11CE">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5C746810" w14:textId="77777777" w:rsidR="00661018" w:rsidRPr="002623C8" w:rsidRDefault="00661018" w:rsidP="00661018">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7DE23DA5" wp14:editId="6B63DE1F">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78C91223" w14:textId="1717B450" w:rsidR="00661018" w:rsidRPr="00693F40" w:rsidRDefault="00661018" w:rsidP="00661018">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 xml:space="preserve">TIBBİ GÖRÜNTÜLEME TEKNİKLERİ </w:t>
          </w:r>
          <w:r w:rsidRPr="00693F40">
            <w:rPr>
              <w:rFonts w:eastAsiaTheme="minorHAnsi"/>
              <w:b/>
              <w:sz w:val="22"/>
              <w:szCs w:val="22"/>
              <w:lang w:eastAsia="en-US"/>
            </w:rPr>
            <w:t>PROGRAMI STAJYER</w:t>
          </w:r>
          <w:r>
            <w:rPr>
              <w:rFonts w:eastAsiaTheme="minorHAnsi"/>
              <w:b/>
              <w:sz w:val="22"/>
              <w:szCs w:val="22"/>
              <w:lang w:eastAsia="en-US"/>
            </w:rPr>
            <w:t xml:space="preserve"> ÖĞRENCİ DEĞERLENDİRME FORMU - B</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54C9D13C" w14:textId="77777777" w:rsidR="00661018" w:rsidRPr="002623C8" w:rsidRDefault="00661018" w:rsidP="00661018">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5D6CC2D6" w14:textId="46479BA3" w:rsidR="00661018" w:rsidRPr="002623C8" w:rsidRDefault="00661018" w:rsidP="00661018">
          <w:pPr>
            <w:spacing w:line="276" w:lineRule="auto"/>
            <w:rPr>
              <w:rFonts w:eastAsiaTheme="minorHAnsi"/>
              <w:color w:val="000000"/>
              <w:sz w:val="18"/>
              <w:szCs w:val="22"/>
              <w:lang w:eastAsia="en-US"/>
            </w:rPr>
          </w:pPr>
          <w:r>
            <w:rPr>
              <w:rFonts w:eastAsiaTheme="minorHAnsi"/>
              <w:color w:val="000000"/>
              <w:sz w:val="18"/>
              <w:szCs w:val="22"/>
              <w:lang w:eastAsia="en-US"/>
            </w:rPr>
            <w:t>STJ.FR.028</w:t>
          </w:r>
          <w:r>
            <w:rPr>
              <w:rFonts w:eastAsiaTheme="minorHAnsi"/>
              <w:color w:val="000000"/>
              <w:sz w:val="18"/>
              <w:szCs w:val="22"/>
              <w:lang w:eastAsia="en-US"/>
            </w:rPr>
            <w:t>-B</w:t>
          </w:r>
          <w:bookmarkStart w:id="0" w:name="_GoBack"/>
          <w:bookmarkEnd w:id="0"/>
        </w:p>
      </w:tc>
    </w:tr>
    <w:tr w:rsidR="00661018" w:rsidRPr="002623C8" w14:paraId="2DF3A875" w14:textId="77777777" w:rsidTr="002B11CE">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0B6A5A7B" w14:textId="77777777" w:rsidR="00661018" w:rsidRPr="002623C8" w:rsidRDefault="00661018" w:rsidP="00661018">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0A1DE5EC" w14:textId="77777777" w:rsidR="00661018" w:rsidRPr="002623C8" w:rsidRDefault="00661018" w:rsidP="00661018">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380A3BEB" w14:textId="77777777" w:rsidR="00661018" w:rsidRPr="002623C8" w:rsidRDefault="00661018" w:rsidP="00661018">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7BA96E26" w14:textId="77777777" w:rsidR="00661018" w:rsidRPr="002623C8" w:rsidRDefault="00661018" w:rsidP="00661018">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661018" w:rsidRPr="002623C8" w14:paraId="43B25FAA" w14:textId="77777777" w:rsidTr="002B11CE">
      <w:trPr>
        <w:trHeight w:val="264"/>
      </w:trPr>
      <w:tc>
        <w:tcPr>
          <w:tcW w:w="2980" w:type="dxa"/>
          <w:vMerge/>
          <w:tcBorders>
            <w:left w:val="single" w:sz="12" w:space="0" w:color="auto"/>
            <w:right w:val="single" w:sz="12" w:space="0" w:color="auto"/>
          </w:tcBorders>
          <w:shd w:val="clear" w:color="auto" w:fill="auto"/>
          <w:noWrap/>
          <w:vAlign w:val="bottom"/>
          <w:hideMark/>
        </w:tcPr>
        <w:p w14:paraId="779265B2" w14:textId="77777777" w:rsidR="00661018" w:rsidRPr="002623C8" w:rsidRDefault="00661018" w:rsidP="00661018">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46544BA9" w14:textId="77777777" w:rsidR="00661018" w:rsidRPr="002623C8" w:rsidRDefault="00661018" w:rsidP="00661018">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2AE75EC0" w14:textId="77777777" w:rsidR="00661018" w:rsidRPr="002623C8" w:rsidRDefault="00661018" w:rsidP="00661018">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92AA2C0" w14:textId="77777777" w:rsidR="00661018" w:rsidRPr="002623C8" w:rsidRDefault="00661018" w:rsidP="00661018">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661018" w:rsidRPr="002623C8" w14:paraId="3C4CFC3F" w14:textId="77777777" w:rsidTr="002B11CE">
      <w:trPr>
        <w:trHeight w:val="263"/>
      </w:trPr>
      <w:tc>
        <w:tcPr>
          <w:tcW w:w="2980" w:type="dxa"/>
          <w:vMerge/>
          <w:tcBorders>
            <w:left w:val="single" w:sz="12" w:space="0" w:color="auto"/>
            <w:right w:val="single" w:sz="12" w:space="0" w:color="auto"/>
          </w:tcBorders>
          <w:shd w:val="clear" w:color="auto" w:fill="auto"/>
          <w:noWrap/>
          <w:vAlign w:val="bottom"/>
          <w:hideMark/>
        </w:tcPr>
        <w:p w14:paraId="2D0CD447" w14:textId="77777777" w:rsidR="00661018" w:rsidRPr="002623C8" w:rsidRDefault="00661018" w:rsidP="00661018">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60386143" w14:textId="77777777" w:rsidR="00661018" w:rsidRPr="002623C8" w:rsidRDefault="00661018" w:rsidP="00661018">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6DF82D64" w14:textId="77777777" w:rsidR="00661018" w:rsidRPr="002623C8" w:rsidRDefault="00661018" w:rsidP="00661018">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4F23E4D" w14:textId="77777777" w:rsidR="00661018" w:rsidRPr="002623C8" w:rsidRDefault="00661018" w:rsidP="00661018">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661018" w:rsidRPr="002623C8" w14:paraId="6832BF50" w14:textId="77777777" w:rsidTr="002B11CE">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7075C26B" w14:textId="77777777" w:rsidR="00661018" w:rsidRPr="002623C8" w:rsidRDefault="00661018" w:rsidP="00661018">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70B07249" w14:textId="77777777" w:rsidR="00661018" w:rsidRPr="002623C8" w:rsidRDefault="00661018" w:rsidP="00661018">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3C1D5E9E" w14:textId="77777777" w:rsidR="00661018" w:rsidRPr="002623C8" w:rsidRDefault="00661018" w:rsidP="00661018">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4DC3B63A" w14:textId="5F2DA8D8" w:rsidR="00661018" w:rsidRPr="002623C8" w:rsidRDefault="00661018" w:rsidP="00661018">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872C9" w14:textId="77777777" w:rsidR="005C22B7" w:rsidRDefault="005C22B7">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297E"/>
    <w:rsid w:val="00015164"/>
    <w:rsid w:val="00022BD3"/>
    <w:rsid w:val="00041EC3"/>
    <w:rsid w:val="000463FB"/>
    <w:rsid w:val="00052745"/>
    <w:rsid w:val="000563BC"/>
    <w:rsid w:val="00062E0F"/>
    <w:rsid w:val="00064409"/>
    <w:rsid w:val="000A078F"/>
    <w:rsid w:val="000A2BCC"/>
    <w:rsid w:val="000C24CD"/>
    <w:rsid w:val="000C64A7"/>
    <w:rsid w:val="000D41A8"/>
    <w:rsid w:val="000D578B"/>
    <w:rsid w:val="000D76DF"/>
    <w:rsid w:val="000E6FB0"/>
    <w:rsid w:val="0011654F"/>
    <w:rsid w:val="001229B2"/>
    <w:rsid w:val="00140FA6"/>
    <w:rsid w:val="00141829"/>
    <w:rsid w:val="0014596D"/>
    <w:rsid w:val="0016691A"/>
    <w:rsid w:val="00172E94"/>
    <w:rsid w:val="00176929"/>
    <w:rsid w:val="001823AA"/>
    <w:rsid w:val="00182541"/>
    <w:rsid w:val="0019316B"/>
    <w:rsid w:val="001A0530"/>
    <w:rsid w:val="001A0F2C"/>
    <w:rsid w:val="001B29BF"/>
    <w:rsid w:val="001B7AF2"/>
    <w:rsid w:val="001C1C93"/>
    <w:rsid w:val="001D58FB"/>
    <w:rsid w:val="001E16E6"/>
    <w:rsid w:val="001E3DCA"/>
    <w:rsid w:val="001F1F26"/>
    <w:rsid w:val="001F48A3"/>
    <w:rsid w:val="001F7A30"/>
    <w:rsid w:val="00222AC1"/>
    <w:rsid w:val="00223ABF"/>
    <w:rsid w:val="00231E31"/>
    <w:rsid w:val="0023465A"/>
    <w:rsid w:val="00242A93"/>
    <w:rsid w:val="00246A46"/>
    <w:rsid w:val="002659B8"/>
    <w:rsid w:val="00271715"/>
    <w:rsid w:val="00271FA4"/>
    <w:rsid w:val="00280659"/>
    <w:rsid w:val="00282FEF"/>
    <w:rsid w:val="00283386"/>
    <w:rsid w:val="00292441"/>
    <w:rsid w:val="002969E9"/>
    <w:rsid w:val="002B7C2D"/>
    <w:rsid w:val="002C5C80"/>
    <w:rsid w:val="002D07AC"/>
    <w:rsid w:val="002D12A6"/>
    <w:rsid w:val="002D4D55"/>
    <w:rsid w:val="002D65E3"/>
    <w:rsid w:val="002E31FD"/>
    <w:rsid w:val="002F1D6D"/>
    <w:rsid w:val="002F302E"/>
    <w:rsid w:val="002F7A0F"/>
    <w:rsid w:val="00333C3D"/>
    <w:rsid w:val="00333EA3"/>
    <w:rsid w:val="00336C72"/>
    <w:rsid w:val="00346E87"/>
    <w:rsid w:val="00365D40"/>
    <w:rsid w:val="00370169"/>
    <w:rsid w:val="003760A1"/>
    <w:rsid w:val="00381770"/>
    <w:rsid w:val="00383452"/>
    <w:rsid w:val="00386DAB"/>
    <w:rsid w:val="003A5FDE"/>
    <w:rsid w:val="003B59D6"/>
    <w:rsid w:val="003B7635"/>
    <w:rsid w:val="003C7DF5"/>
    <w:rsid w:val="003D1301"/>
    <w:rsid w:val="003D16EE"/>
    <w:rsid w:val="003D29A1"/>
    <w:rsid w:val="003D38AA"/>
    <w:rsid w:val="003D61F7"/>
    <w:rsid w:val="003D6D28"/>
    <w:rsid w:val="003E1235"/>
    <w:rsid w:val="003F4EB7"/>
    <w:rsid w:val="004142BC"/>
    <w:rsid w:val="00414BBE"/>
    <w:rsid w:val="00431705"/>
    <w:rsid w:val="004458C3"/>
    <w:rsid w:val="00460045"/>
    <w:rsid w:val="00487E87"/>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2EDC"/>
    <w:rsid w:val="005A370C"/>
    <w:rsid w:val="005A3BF2"/>
    <w:rsid w:val="005A568E"/>
    <w:rsid w:val="005B0ED2"/>
    <w:rsid w:val="005C22B7"/>
    <w:rsid w:val="00603D81"/>
    <w:rsid w:val="00614544"/>
    <w:rsid w:val="00645534"/>
    <w:rsid w:val="00651A8A"/>
    <w:rsid w:val="00661018"/>
    <w:rsid w:val="00674594"/>
    <w:rsid w:val="006A760B"/>
    <w:rsid w:val="006B1F44"/>
    <w:rsid w:val="006C3B87"/>
    <w:rsid w:val="006C4280"/>
    <w:rsid w:val="006C4412"/>
    <w:rsid w:val="006D0F17"/>
    <w:rsid w:val="006D579B"/>
    <w:rsid w:val="007010EE"/>
    <w:rsid w:val="0070336E"/>
    <w:rsid w:val="00710594"/>
    <w:rsid w:val="00710F52"/>
    <w:rsid w:val="0071295D"/>
    <w:rsid w:val="00724F4D"/>
    <w:rsid w:val="00731A76"/>
    <w:rsid w:val="0073446F"/>
    <w:rsid w:val="00743B6C"/>
    <w:rsid w:val="00744A34"/>
    <w:rsid w:val="0076169D"/>
    <w:rsid w:val="007619A8"/>
    <w:rsid w:val="00764D62"/>
    <w:rsid w:val="00767DC3"/>
    <w:rsid w:val="0077734C"/>
    <w:rsid w:val="00782A93"/>
    <w:rsid w:val="00785C45"/>
    <w:rsid w:val="00786C46"/>
    <w:rsid w:val="00786C84"/>
    <w:rsid w:val="00792BE9"/>
    <w:rsid w:val="00795B9C"/>
    <w:rsid w:val="007B0EFE"/>
    <w:rsid w:val="007B7AC0"/>
    <w:rsid w:val="007E00FF"/>
    <w:rsid w:val="007F0EB9"/>
    <w:rsid w:val="007F150B"/>
    <w:rsid w:val="007F2B2F"/>
    <w:rsid w:val="007F60A8"/>
    <w:rsid w:val="007F68F8"/>
    <w:rsid w:val="007F6B8C"/>
    <w:rsid w:val="00812815"/>
    <w:rsid w:val="00822A2A"/>
    <w:rsid w:val="008241D7"/>
    <w:rsid w:val="00824254"/>
    <w:rsid w:val="00826746"/>
    <w:rsid w:val="0082753F"/>
    <w:rsid w:val="00837327"/>
    <w:rsid w:val="00857F78"/>
    <w:rsid w:val="00863233"/>
    <w:rsid w:val="00872EEE"/>
    <w:rsid w:val="00895D5C"/>
    <w:rsid w:val="008A0ED6"/>
    <w:rsid w:val="008B341E"/>
    <w:rsid w:val="008B6143"/>
    <w:rsid w:val="008C4D68"/>
    <w:rsid w:val="008C7ED3"/>
    <w:rsid w:val="008D444B"/>
    <w:rsid w:val="008E0FA8"/>
    <w:rsid w:val="008E2412"/>
    <w:rsid w:val="008F0DCD"/>
    <w:rsid w:val="00900AA3"/>
    <w:rsid w:val="00914FB5"/>
    <w:rsid w:val="00916511"/>
    <w:rsid w:val="009170B3"/>
    <w:rsid w:val="009208CB"/>
    <w:rsid w:val="009210B1"/>
    <w:rsid w:val="00921E93"/>
    <w:rsid w:val="00921F29"/>
    <w:rsid w:val="00924C0C"/>
    <w:rsid w:val="00951177"/>
    <w:rsid w:val="009625ED"/>
    <w:rsid w:val="00966269"/>
    <w:rsid w:val="009716AC"/>
    <w:rsid w:val="00973DD5"/>
    <w:rsid w:val="00975238"/>
    <w:rsid w:val="00977581"/>
    <w:rsid w:val="00982A36"/>
    <w:rsid w:val="00982A79"/>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563EF"/>
    <w:rsid w:val="00A8149A"/>
    <w:rsid w:val="00A8228C"/>
    <w:rsid w:val="00A84F14"/>
    <w:rsid w:val="00A9227F"/>
    <w:rsid w:val="00AA3308"/>
    <w:rsid w:val="00AB04A4"/>
    <w:rsid w:val="00AB1925"/>
    <w:rsid w:val="00AB246B"/>
    <w:rsid w:val="00AB3AEF"/>
    <w:rsid w:val="00AB3C93"/>
    <w:rsid w:val="00AB5EF1"/>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0675"/>
    <w:rsid w:val="00C644B4"/>
    <w:rsid w:val="00C868C4"/>
    <w:rsid w:val="00C94064"/>
    <w:rsid w:val="00C97C0F"/>
    <w:rsid w:val="00CA3806"/>
    <w:rsid w:val="00CB58DC"/>
    <w:rsid w:val="00CB65D4"/>
    <w:rsid w:val="00CC391C"/>
    <w:rsid w:val="00CC7689"/>
    <w:rsid w:val="00CD0EF1"/>
    <w:rsid w:val="00CD2140"/>
    <w:rsid w:val="00CD2D12"/>
    <w:rsid w:val="00CD6653"/>
    <w:rsid w:val="00CD6EF6"/>
    <w:rsid w:val="00CE4163"/>
    <w:rsid w:val="00D01210"/>
    <w:rsid w:val="00D0354C"/>
    <w:rsid w:val="00D40C61"/>
    <w:rsid w:val="00D50488"/>
    <w:rsid w:val="00D5528E"/>
    <w:rsid w:val="00D67CC3"/>
    <w:rsid w:val="00D73B80"/>
    <w:rsid w:val="00D83A36"/>
    <w:rsid w:val="00DA4919"/>
    <w:rsid w:val="00DA54CF"/>
    <w:rsid w:val="00DB28F3"/>
    <w:rsid w:val="00DB2905"/>
    <w:rsid w:val="00DB3737"/>
    <w:rsid w:val="00DB5C16"/>
    <w:rsid w:val="00DC2133"/>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EF0863"/>
    <w:rsid w:val="00F16EEA"/>
    <w:rsid w:val="00F2541A"/>
    <w:rsid w:val="00F36815"/>
    <w:rsid w:val="00F46D50"/>
    <w:rsid w:val="00F60AF3"/>
    <w:rsid w:val="00F70F80"/>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34274-D970-4F43-A8D5-57B3889E1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844</Words>
  <Characters>4816</Characters>
  <Application>Microsoft Office Word</Application>
  <DocSecurity>0</DocSecurity>
  <Lines>40</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19</cp:revision>
  <cp:lastPrinted>2026-09-07T11:53:00Z</cp:lastPrinted>
  <dcterms:created xsi:type="dcterms:W3CDTF">2026-09-14T12:24:00Z</dcterms:created>
  <dcterms:modified xsi:type="dcterms:W3CDTF">2026-10-08T08:26:00Z</dcterms:modified>
</cp:coreProperties>
</file>